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5E56F" w14:textId="0733E946" w:rsidR="00480AA1" w:rsidRPr="00480AA1" w:rsidRDefault="00480AA1" w:rsidP="00480AA1">
      <w:pPr>
        <w:spacing w:after="0" w:line="240" w:lineRule="auto"/>
        <w:jc w:val="center"/>
        <w:rPr>
          <w:rFonts w:ascii="Garamond" w:hAnsi="Garamond"/>
          <w:b/>
          <w:sz w:val="24"/>
          <w:szCs w:val="24"/>
        </w:rPr>
      </w:pPr>
      <w:r w:rsidRPr="00480AA1">
        <w:rPr>
          <w:rFonts w:ascii="Garamond" w:hAnsi="Garamond"/>
          <w:b/>
          <w:sz w:val="24"/>
          <w:szCs w:val="24"/>
        </w:rPr>
        <w:t>PENINGKATAN KECERDASAN NATURALISTIK ANAK DENGAN METODE PROYEK MENANAM DI TAMAN</w:t>
      </w:r>
    </w:p>
    <w:p w14:paraId="068FCDB0" w14:textId="6D88CF4F" w:rsidR="00480AA1" w:rsidRPr="00480AA1" w:rsidRDefault="00480AA1" w:rsidP="00480AA1">
      <w:pPr>
        <w:spacing w:after="0" w:line="240" w:lineRule="auto"/>
        <w:jc w:val="center"/>
        <w:rPr>
          <w:rFonts w:ascii="Garamond" w:hAnsi="Garamond"/>
          <w:b/>
          <w:sz w:val="24"/>
          <w:szCs w:val="24"/>
        </w:rPr>
      </w:pPr>
      <w:r w:rsidRPr="00480AA1">
        <w:rPr>
          <w:rFonts w:ascii="Garamond" w:hAnsi="Garamond"/>
          <w:b/>
          <w:sz w:val="24"/>
          <w:szCs w:val="24"/>
        </w:rPr>
        <w:t>KANAK-KANAK ISLAM NUR HIDAYAH</w:t>
      </w:r>
    </w:p>
    <w:p w14:paraId="54ACB01F" w14:textId="55D27DE0" w:rsidR="006E1698" w:rsidRPr="00EA608D" w:rsidRDefault="00480AA1" w:rsidP="00480AA1">
      <w:pPr>
        <w:spacing w:after="0" w:line="240" w:lineRule="auto"/>
        <w:jc w:val="center"/>
        <w:rPr>
          <w:rFonts w:ascii="Garamond" w:hAnsi="Garamond"/>
          <w:b/>
          <w:sz w:val="24"/>
          <w:szCs w:val="24"/>
        </w:rPr>
      </w:pPr>
      <w:r w:rsidRPr="00480AA1">
        <w:rPr>
          <w:rFonts w:ascii="Garamond" w:hAnsi="Garamond"/>
          <w:b/>
          <w:sz w:val="24"/>
          <w:szCs w:val="24"/>
        </w:rPr>
        <w:t>KELAPA DUA TANGERANG.</w:t>
      </w:r>
    </w:p>
    <w:p w14:paraId="7FED8700" w14:textId="77777777" w:rsidR="006E1698" w:rsidRPr="00EA608D" w:rsidRDefault="006E1698" w:rsidP="006E1698">
      <w:pPr>
        <w:spacing w:after="0" w:line="240" w:lineRule="auto"/>
        <w:rPr>
          <w:rFonts w:ascii="Garamond" w:hAnsi="Garamond"/>
          <w:b/>
          <w:sz w:val="24"/>
          <w:szCs w:val="24"/>
        </w:rPr>
      </w:pPr>
    </w:p>
    <w:p w14:paraId="566100DC" w14:textId="4D0F4A18" w:rsidR="006E1698" w:rsidRPr="005174EE" w:rsidRDefault="00480AA1" w:rsidP="005174EE">
      <w:pPr>
        <w:spacing w:after="0" w:line="240" w:lineRule="auto"/>
        <w:jc w:val="center"/>
        <w:rPr>
          <w:rFonts w:ascii="Garamond" w:hAnsi="Garamond"/>
          <w:b/>
        </w:rPr>
      </w:pPr>
      <w:r>
        <w:rPr>
          <w:rFonts w:ascii="Garamond" w:hAnsi="Garamond"/>
          <w:b/>
        </w:rPr>
        <w:t>Siti Tuti Alawiah</w:t>
      </w:r>
    </w:p>
    <w:p w14:paraId="626AED7C" w14:textId="6F9F81F8" w:rsidR="006E1698" w:rsidRPr="005174EE" w:rsidRDefault="00470A01" w:rsidP="005174EE">
      <w:pPr>
        <w:spacing w:after="0" w:line="240" w:lineRule="auto"/>
        <w:jc w:val="center"/>
        <w:rPr>
          <w:rFonts w:ascii="Garamond" w:hAnsi="Garamond"/>
        </w:rPr>
      </w:pPr>
      <w:r>
        <w:rPr>
          <w:rFonts w:ascii="Garamond" w:hAnsi="Garamond"/>
        </w:rPr>
        <w:t xml:space="preserve">Pendidikan Islam Anak </w:t>
      </w:r>
      <w:proofErr w:type="gramStart"/>
      <w:r>
        <w:rPr>
          <w:rFonts w:ascii="Garamond" w:hAnsi="Garamond"/>
        </w:rPr>
        <w:t>Usia</w:t>
      </w:r>
      <w:proofErr w:type="gramEnd"/>
      <w:r>
        <w:rPr>
          <w:rFonts w:ascii="Garamond" w:hAnsi="Garamond"/>
        </w:rPr>
        <w:t xml:space="preserve"> Dini</w:t>
      </w:r>
      <w:bookmarkStart w:id="0" w:name="_GoBack"/>
      <w:bookmarkEnd w:id="0"/>
      <w:r w:rsidR="00EA7A7A">
        <w:rPr>
          <w:rFonts w:ascii="Garamond" w:hAnsi="Garamond"/>
        </w:rPr>
        <w:t>, Sekolah Tinggi Ilmu Tarbiyah Islamic Village Tangerang</w:t>
      </w:r>
    </w:p>
    <w:p w14:paraId="3B2587A9" w14:textId="27688B4C" w:rsidR="00EA51B7" w:rsidRPr="005174EE" w:rsidRDefault="005174EE" w:rsidP="00480AA1">
      <w:pPr>
        <w:tabs>
          <w:tab w:val="left" w:pos="7545"/>
        </w:tabs>
        <w:spacing w:after="0" w:line="240" w:lineRule="auto"/>
        <w:jc w:val="center"/>
        <w:rPr>
          <w:rFonts w:ascii="Garamond" w:hAnsi="Garamond"/>
        </w:rPr>
      </w:pPr>
      <w:r>
        <w:rPr>
          <w:rFonts w:ascii="Garamond" w:hAnsi="Garamond"/>
        </w:rPr>
        <w:t xml:space="preserve">Email: </w:t>
      </w:r>
      <w:hyperlink r:id="rId9" w:history="1">
        <w:r w:rsidR="00480AA1" w:rsidRPr="00770A87">
          <w:rPr>
            <w:rStyle w:val="Hyperlink"/>
            <w:rFonts w:ascii="Gramon" w:hAnsi="Gramon"/>
          </w:rPr>
          <w:t>tutialawiah656@gmail.com</w:t>
        </w:r>
      </w:hyperlink>
      <w:r w:rsidR="00480AA1">
        <w:rPr>
          <w:rFonts w:ascii="Gramon" w:hAnsi="Gramon"/>
        </w:rPr>
        <w:t xml:space="preserve"> </w:t>
      </w:r>
    </w:p>
    <w:p w14:paraId="29D24187" w14:textId="77777777" w:rsidR="006E1698" w:rsidRPr="005174EE" w:rsidRDefault="006E1698" w:rsidP="005174EE">
      <w:pPr>
        <w:tabs>
          <w:tab w:val="left" w:pos="7545"/>
        </w:tabs>
        <w:spacing w:after="0" w:line="240" w:lineRule="auto"/>
        <w:jc w:val="center"/>
        <w:rPr>
          <w:rFonts w:ascii="Garamond" w:hAnsi="Garamond"/>
        </w:rPr>
      </w:pPr>
    </w:p>
    <w:p w14:paraId="25A20DEB" w14:textId="2AE0A0C9" w:rsidR="006E1698" w:rsidRPr="005174EE" w:rsidRDefault="006E1698" w:rsidP="005174EE">
      <w:pPr>
        <w:spacing w:after="24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4657C7" w14:paraId="1B903877" w14:textId="77777777" w:rsidTr="00501DFE">
        <w:tc>
          <w:tcPr>
            <w:tcW w:w="3708" w:type="dxa"/>
          </w:tcPr>
          <w:p w14:paraId="1BAB0AD7" w14:textId="77777777" w:rsidR="004657C7" w:rsidRDefault="004657C7" w:rsidP="00501DFE">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r>
              <w:rPr>
                <w:rFonts w:ascii="Garamond" w:hAnsi="Garamond" w:cs="Times New Roman"/>
                <w:color w:val="auto"/>
              </w:rPr>
              <w:t>September, 2021</w:t>
            </w:r>
            <w:r w:rsidRPr="00EA608D">
              <w:rPr>
                <w:rFonts w:ascii="Garamond" w:hAnsi="Garamond" w:cs="Times New Roman"/>
                <w:color w:val="auto"/>
              </w:rPr>
              <w:t>.</w:t>
            </w:r>
          </w:p>
        </w:tc>
        <w:tc>
          <w:tcPr>
            <w:tcW w:w="3708" w:type="dxa"/>
          </w:tcPr>
          <w:p w14:paraId="0BCB9142" w14:textId="77777777" w:rsidR="004657C7" w:rsidRDefault="004657C7" w:rsidP="00501DFE">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pted: Oktober, 2021.</w:t>
            </w:r>
          </w:p>
        </w:tc>
      </w:tr>
      <w:tr w:rsidR="004657C7" w14:paraId="672DC172" w14:textId="77777777" w:rsidTr="00501DFE">
        <w:tc>
          <w:tcPr>
            <w:tcW w:w="7416" w:type="dxa"/>
            <w:gridSpan w:val="2"/>
          </w:tcPr>
          <w:p w14:paraId="06D2FC82" w14:textId="77777777" w:rsidR="004657C7" w:rsidRPr="001C40C6" w:rsidRDefault="004657C7" w:rsidP="00501DFE">
            <w:pPr>
              <w:pStyle w:val="BasicParagraph"/>
              <w:spacing w:after="120"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blished: November, 2021.</w:t>
            </w:r>
          </w:p>
        </w:tc>
      </w:tr>
    </w:tbl>
    <w:p w14:paraId="11E2B98A" w14:textId="77777777" w:rsidR="001C40C6" w:rsidRDefault="001C40C6" w:rsidP="001C40C6">
      <w:pPr>
        <w:pStyle w:val="BasicParagraph"/>
        <w:spacing w:line="240" w:lineRule="auto"/>
        <w:rPr>
          <w:rFonts w:ascii="Garamond" w:hAnsi="Garamond" w:cs="Times New Roman"/>
          <w:color w:val="auto"/>
        </w:rPr>
      </w:pPr>
    </w:p>
    <w:p w14:paraId="41F48D9E" w14:textId="77777777" w:rsidR="001C40C6" w:rsidRDefault="001C40C6" w:rsidP="001C40C6">
      <w:pPr>
        <w:pStyle w:val="BasicParagraph"/>
        <w:spacing w:line="240" w:lineRule="auto"/>
        <w:rPr>
          <w:rFonts w:ascii="Garamond" w:hAnsi="Garamond" w:cs="Times New Roman"/>
          <w:color w:val="auto"/>
        </w:rPr>
      </w:pPr>
    </w:p>
    <w:p w14:paraId="5DE9BFDC" w14:textId="77777777" w:rsidR="006E1698" w:rsidRPr="00EA608D" w:rsidRDefault="006E1698" w:rsidP="006E1698">
      <w:pPr>
        <w:spacing w:after="0" w:line="240" w:lineRule="auto"/>
        <w:rPr>
          <w:rFonts w:ascii="Garamond" w:hAnsi="Garamond"/>
          <w:b/>
        </w:rPr>
      </w:pPr>
      <w:r w:rsidRPr="00EA608D">
        <w:rPr>
          <w:rFonts w:ascii="Garamond" w:hAnsi="Garamond"/>
          <w:b/>
        </w:rPr>
        <w:t>ABSTRACT</w:t>
      </w:r>
    </w:p>
    <w:p w14:paraId="782D3EB5" w14:textId="0267EABD" w:rsidR="00480AA1" w:rsidRDefault="00480AA1" w:rsidP="00480AA1">
      <w:pPr>
        <w:spacing w:after="0" w:line="240" w:lineRule="auto"/>
        <w:jc w:val="both"/>
        <w:rPr>
          <w:rFonts w:ascii="Garamond" w:hAnsi="Garamond"/>
        </w:rPr>
      </w:pPr>
      <w:r w:rsidRPr="00480AA1">
        <w:rPr>
          <w:rFonts w:ascii="Garamond" w:hAnsi="Garamond"/>
        </w:rPr>
        <w:t xml:space="preserve">The purpose of this study was to determine the level of success in the planting project method to improve the naturalistic intelligence of children in group B at Nur Hidayah Islamic Kindergarten, Kelapa Dua Tangerang, totaling 15 children. . The research was conducted in two cycles, each cycle consisting of planning, implementing actions, observing and reflecting. Sources of data come from teachers and students. Data collection techniques are observation, interviews, and documentation. </w:t>
      </w:r>
      <w:proofErr w:type="gramStart"/>
      <w:r w:rsidRPr="00480AA1">
        <w:rPr>
          <w:rFonts w:ascii="Garamond" w:hAnsi="Garamond"/>
        </w:rPr>
        <w:t>The validity of the data with triangulation techniques of sources, methods and time.</w:t>
      </w:r>
      <w:proofErr w:type="gramEnd"/>
      <w:r>
        <w:rPr>
          <w:rFonts w:ascii="Garamond" w:hAnsi="Garamond"/>
        </w:rPr>
        <w:t xml:space="preserve"> </w:t>
      </w:r>
      <w:r w:rsidRPr="00480AA1">
        <w:rPr>
          <w:rFonts w:ascii="Garamond" w:hAnsi="Garamond"/>
        </w:rPr>
        <w:t xml:space="preserve">The results show that the planting project method can improve children's naturalistic </w:t>
      </w:r>
      <w:proofErr w:type="gramStart"/>
      <w:r w:rsidRPr="00480AA1">
        <w:rPr>
          <w:rFonts w:ascii="Garamond" w:hAnsi="Garamond"/>
        </w:rPr>
        <w:t>intelligence,</w:t>
      </w:r>
      <w:proofErr w:type="gramEnd"/>
      <w:r w:rsidRPr="00480AA1">
        <w:rPr>
          <w:rFonts w:ascii="Garamond" w:hAnsi="Garamond"/>
        </w:rPr>
        <w:t xml:space="preserve"> this can be seen from the average score of 74% which has increased by 15%. Meanwhile, from cycle I to cycle II it increased by 14.8%. The conclusion from this research is that the planting project method can improve children's naturalistic intelligence.</w:t>
      </w:r>
    </w:p>
    <w:p w14:paraId="67A51432" w14:textId="77777777" w:rsidR="00480AA1" w:rsidRPr="00480AA1" w:rsidRDefault="00480AA1" w:rsidP="00480AA1">
      <w:pPr>
        <w:spacing w:after="0" w:line="240" w:lineRule="auto"/>
        <w:jc w:val="both"/>
        <w:rPr>
          <w:rFonts w:ascii="Garamond" w:hAnsi="Garamond"/>
        </w:rPr>
      </w:pPr>
    </w:p>
    <w:p w14:paraId="7C764FFB" w14:textId="7ACB9C79" w:rsidR="00E37774" w:rsidRDefault="00480AA1" w:rsidP="00480AA1">
      <w:pPr>
        <w:spacing w:after="0" w:line="240" w:lineRule="auto"/>
        <w:jc w:val="both"/>
        <w:rPr>
          <w:rFonts w:ascii="Garamond" w:hAnsi="Garamond"/>
        </w:rPr>
      </w:pPr>
      <w:r w:rsidRPr="00480AA1">
        <w:rPr>
          <w:rFonts w:ascii="Garamond" w:hAnsi="Garamond"/>
        </w:rPr>
        <w:t>Keywords: Naturalistic intelligence, Project method, planting</w:t>
      </w:r>
    </w:p>
    <w:p w14:paraId="366412C6" w14:textId="77777777" w:rsidR="001C16DF" w:rsidRPr="00EA608D" w:rsidRDefault="001C16DF" w:rsidP="001C16DF">
      <w:pPr>
        <w:spacing w:after="0" w:line="240" w:lineRule="auto"/>
        <w:jc w:val="both"/>
        <w:rPr>
          <w:rFonts w:ascii="Garamond" w:hAnsi="Garamond"/>
          <w:sz w:val="24"/>
          <w:szCs w:val="24"/>
        </w:rPr>
      </w:pPr>
    </w:p>
    <w:p w14:paraId="3483225C" w14:textId="77777777" w:rsidR="00A324AD" w:rsidRDefault="00A324AD" w:rsidP="006E1698">
      <w:pPr>
        <w:spacing w:after="0" w:line="240" w:lineRule="auto"/>
        <w:jc w:val="both"/>
        <w:rPr>
          <w:rFonts w:ascii="Garamond" w:hAnsi="Garamond"/>
          <w:b/>
          <w:i/>
        </w:rPr>
      </w:pPr>
    </w:p>
    <w:p w14:paraId="157E96A8" w14:textId="77777777" w:rsidR="006E1698" w:rsidRPr="00EA608D" w:rsidRDefault="006E1698" w:rsidP="006E1698">
      <w:pPr>
        <w:spacing w:after="0" w:line="240" w:lineRule="auto"/>
        <w:jc w:val="both"/>
        <w:rPr>
          <w:rFonts w:ascii="Garamond" w:hAnsi="Garamond"/>
          <w:b/>
          <w:i/>
        </w:rPr>
      </w:pPr>
      <w:r w:rsidRPr="00EA608D">
        <w:rPr>
          <w:rFonts w:ascii="Garamond" w:hAnsi="Garamond"/>
          <w:b/>
          <w:i/>
        </w:rPr>
        <w:t>ABSTRAK</w:t>
      </w:r>
    </w:p>
    <w:p w14:paraId="076AE895" w14:textId="0D63460D" w:rsidR="00A324AD" w:rsidRDefault="00A324AD" w:rsidP="00A324AD">
      <w:pPr>
        <w:spacing w:after="0" w:line="240" w:lineRule="auto"/>
        <w:jc w:val="both"/>
        <w:rPr>
          <w:rFonts w:ascii="Garamond" w:hAnsi="Garamond"/>
          <w:i/>
        </w:rPr>
      </w:pPr>
      <w:r w:rsidRPr="00A324AD">
        <w:rPr>
          <w:rFonts w:ascii="Garamond" w:hAnsi="Garamond"/>
          <w:i/>
        </w:rPr>
        <w:t xml:space="preserve">Tujuan dari penelitian ini yakni untuk mengetahui tingkat pencapaian keberhasilan pada metode proyek menanam untuk meningkatkan kecerdasan naturalistik anak pada kelompok B di </w:t>
      </w:r>
      <w:proofErr w:type="gramStart"/>
      <w:r w:rsidRPr="00A324AD">
        <w:rPr>
          <w:rFonts w:ascii="Garamond" w:hAnsi="Garamond"/>
          <w:i/>
        </w:rPr>
        <w:t>Tk  Islam</w:t>
      </w:r>
      <w:proofErr w:type="gramEnd"/>
      <w:r w:rsidRPr="00A324AD">
        <w:rPr>
          <w:rFonts w:ascii="Garamond" w:hAnsi="Garamond"/>
          <w:i/>
        </w:rPr>
        <w:t xml:space="preserve"> Nur Hidayah Kelapa Dua Tangerang yang berjumlah 15 anak. </w:t>
      </w:r>
      <w:proofErr w:type="gramStart"/>
      <w:r w:rsidRPr="00A324AD">
        <w:rPr>
          <w:rFonts w:ascii="Garamond" w:hAnsi="Garamond"/>
          <w:i/>
        </w:rPr>
        <w:t>Penelitian ini merupakan penelitian tindakan kelas (PTK).</w:t>
      </w:r>
      <w:proofErr w:type="gramEnd"/>
      <w:r w:rsidRPr="00A324AD">
        <w:rPr>
          <w:rFonts w:ascii="Garamond" w:hAnsi="Garamond"/>
          <w:i/>
        </w:rPr>
        <w:t xml:space="preserve"> </w:t>
      </w:r>
      <w:proofErr w:type="gramStart"/>
      <w:r w:rsidRPr="00A324AD">
        <w:rPr>
          <w:rFonts w:ascii="Garamond" w:hAnsi="Garamond"/>
          <w:i/>
        </w:rPr>
        <w:t>Penelitian dilakukan dengan dua siklus, tiap siklus terdiri atas perencanaan, pelaksanaan tindakan, observasi dan refleksi.</w:t>
      </w:r>
      <w:proofErr w:type="gramEnd"/>
      <w:r w:rsidRPr="00A324AD">
        <w:rPr>
          <w:rFonts w:ascii="Garamond" w:hAnsi="Garamond"/>
          <w:i/>
        </w:rPr>
        <w:t xml:space="preserve"> </w:t>
      </w:r>
      <w:proofErr w:type="gramStart"/>
      <w:r w:rsidRPr="00A324AD">
        <w:rPr>
          <w:rFonts w:ascii="Garamond" w:hAnsi="Garamond"/>
          <w:i/>
        </w:rPr>
        <w:t>Sumber data berasal dari guru dan siswa.</w:t>
      </w:r>
      <w:proofErr w:type="gramEnd"/>
      <w:r w:rsidRPr="00A324AD">
        <w:rPr>
          <w:rFonts w:ascii="Garamond" w:hAnsi="Garamond"/>
          <w:i/>
        </w:rPr>
        <w:t xml:space="preserve"> </w:t>
      </w:r>
      <w:proofErr w:type="gramStart"/>
      <w:r w:rsidRPr="00A324AD">
        <w:rPr>
          <w:rFonts w:ascii="Garamond" w:hAnsi="Garamond"/>
          <w:i/>
        </w:rPr>
        <w:t>Teknik pengumpulan data adalah observasi, wawancara, dan dokumentasi.</w:t>
      </w:r>
      <w:proofErr w:type="gramEnd"/>
      <w:r w:rsidRPr="00A324AD">
        <w:rPr>
          <w:rFonts w:ascii="Garamond" w:hAnsi="Garamond"/>
          <w:i/>
        </w:rPr>
        <w:t xml:space="preserve"> </w:t>
      </w:r>
      <w:proofErr w:type="gramStart"/>
      <w:r w:rsidRPr="00A324AD">
        <w:rPr>
          <w:rFonts w:ascii="Garamond" w:hAnsi="Garamond"/>
          <w:i/>
        </w:rPr>
        <w:t>Validitas data dengan teknik triangul</w:t>
      </w:r>
      <w:r>
        <w:rPr>
          <w:rFonts w:ascii="Garamond" w:hAnsi="Garamond"/>
          <w:i/>
        </w:rPr>
        <w:t>asi sumber, metode dan waktu.</w:t>
      </w:r>
      <w:proofErr w:type="gramEnd"/>
      <w:r>
        <w:rPr>
          <w:rFonts w:ascii="Garamond" w:hAnsi="Garamond"/>
          <w:i/>
        </w:rPr>
        <w:t xml:space="preserve"> </w:t>
      </w:r>
      <w:proofErr w:type="gramStart"/>
      <w:r w:rsidRPr="00A324AD">
        <w:rPr>
          <w:rFonts w:ascii="Garamond" w:hAnsi="Garamond"/>
          <w:i/>
        </w:rPr>
        <w:t>Hasil penelitian menunjukan bahwa metode proyek menanam dapat meningkatkan kecerdasan naturalistik anak, Hal ini terlihat dari rata-rata skor 74% yang mengalami peningkatan sebesar 15%.</w:t>
      </w:r>
      <w:proofErr w:type="gramEnd"/>
      <w:r w:rsidRPr="00A324AD">
        <w:rPr>
          <w:rFonts w:ascii="Garamond" w:hAnsi="Garamond"/>
          <w:i/>
        </w:rPr>
        <w:t xml:space="preserve"> Sedangkan dari siklus I ke </w:t>
      </w:r>
      <w:r w:rsidRPr="00A324AD">
        <w:rPr>
          <w:rFonts w:ascii="Garamond" w:hAnsi="Garamond"/>
          <w:i/>
        </w:rPr>
        <w:lastRenderedPageBreak/>
        <w:t>siklus II meningkat sebesar 14</w:t>
      </w:r>
      <w:proofErr w:type="gramStart"/>
      <w:r w:rsidRPr="00A324AD">
        <w:rPr>
          <w:rFonts w:ascii="Garamond" w:hAnsi="Garamond"/>
          <w:i/>
        </w:rPr>
        <w:t>,8</w:t>
      </w:r>
      <w:proofErr w:type="gramEnd"/>
      <w:r w:rsidRPr="00A324AD">
        <w:rPr>
          <w:rFonts w:ascii="Garamond" w:hAnsi="Garamond"/>
          <w:i/>
        </w:rPr>
        <w:t xml:space="preserve">%. </w:t>
      </w:r>
      <w:proofErr w:type="gramStart"/>
      <w:r w:rsidRPr="00A324AD">
        <w:rPr>
          <w:rFonts w:ascii="Garamond" w:hAnsi="Garamond"/>
          <w:i/>
        </w:rPr>
        <w:t>Simpulan dari penelitian ini bahwa metode proyek menanam dapat meningkatkan kecerdasan naturalistik anak.</w:t>
      </w:r>
      <w:proofErr w:type="gramEnd"/>
    </w:p>
    <w:p w14:paraId="25CA01C2" w14:textId="77777777" w:rsidR="00A324AD" w:rsidRPr="00A324AD" w:rsidRDefault="00A324AD" w:rsidP="00A324AD">
      <w:pPr>
        <w:spacing w:after="0" w:line="240" w:lineRule="auto"/>
        <w:jc w:val="both"/>
        <w:rPr>
          <w:rFonts w:ascii="Garamond" w:hAnsi="Garamond"/>
          <w:i/>
        </w:rPr>
      </w:pPr>
    </w:p>
    <w:p w14:paraId="62354FF6" w14:textId="2B69500E" w:rsidR="002D0003" w:rsidRDefault="00A324AD" w:rsidP="00A324AD">
      <w:pPr>
        <w:spacing w:after="0" w:line="240" w:lineRule="auto"/>
        <w:jc w:val="both"/>
        <w:rPr>
          <w:rFonts w:ascii="Garamond" w:hAnsi="Garamond"/>
          <w:i/>
        </w:rPr>
      </w:pPr>
      <w:r w:rsidRPr="00A324AD">
        <w:rPr>
          <w:rFonts w:ascii="Garamond" w:hAnsi="Garamond"/>
          <w:i/>
        </w:rPr>
        <w:t>Kata Kunci</w:t>
      </w:r>
      <w:r w:rsidRPr="00A324AD">
        <w:rPr>
          <w:rFonts w:ascii="Garamond" w:hAnsi="Garamond"/>
          <w:i/>
        </w:rPr>
        <w:tab/>
        <w:t>: Kecerdasan naturalistik, Metode proyek, menanam</w:t>
      </w:r>
    </w:p>
    <w:p w14:paraId="51B23D40" w14:textId="77777777" w:rsidR="00A324AD" w:rsidRDefault="00A324AD" w:rsidP="00A324AD">
      <w:pPr>
        <w:spacing w:after="0" w:line="240" w:lineRule="auto"/>
        <w:jc w:val="both"/>
        <w:rPr>
          <w:rFonts w:ascii="Garamond" w:hAnsi="Garamond"/>
          <w:i/>
        </w:rPr>
      </w:pPr>
    </w:p>
    <w:p w14:paraId="3DE4AEEB" w14:textId="77777777" w:rsidR="00A324AD" w:rsidRDefault="00A324AD" w:rsidP="00A324AD">
      <w:pPr>
        <w:spacing w:after="0" w:line="240" w:lineRule="auto"/>
        <w:jc w:val="both"/>
        <w:rPr>
          <w:rFonts w:ascii="Garamond" w:hAnsi="Garamond"/>
          <w:b/>
          <w:sz w:val="24"/>
          <w:szCs w:val="24"/>
        </w:rPr>
      </w:pPr>
    </w:p>
    <w:p w14:paraId="1CA164CC" w14:textId="6BFDF441" w:rsidR="006E1698" w:rsidRPr="00EA608D" w:rsidRDefault="00B16573" w:rsidP="006E1698">
      <w:pPr>
        <w:spacing w:after="0" w:line="240" w:lineRule="auto"/>
        <w:jc w:val="both"/>
        <w:rPr>
          <w:rFonts w:ascii="Garamond" w:hAnsi="Garamond"/>
          <w:b/>
          <w:sz w:val="24"/>
          <w:szCs w:val="24"/>
        </w:rPr>
      </w:pPr>
      <w:r>
        <w:rPr>
          <w:rFonts w:ascii="Garamond" w:hAnsi="Garamond"/>
          <w:b/>
          <w:sz w:val="24"/>
          <w:szCs w:val="24"/>
        </w:rPr>
        <w:t>PENDAHULUAN</w:t>
      </w:r>
      <w:r w:rsidR="006E1698" w:rsidRPr="00EA608D">
        <w:rPr>
          <w:rFonts w:ascii="Garamond" w:hAnsi="Garamond"/>
          <w:b/>
          <w:sz w:val="24"/>
          <w:szCs w:val="24"/>
        </w:rPr>
        <w:t xml:space="preserve"> </w:t>
      </w:r>
    </w:p>
    <w:p w14:paraId="73BAF6EE" w14:textId="77777777" w:rsidR="005C6B2F" w:rsidRPr="005C6B2F" w:rsidRDefault="005C6B2F" w:rsidP="005C6B2F">
      <w:pPr>
        <w:spacing w:after="0" w:line="240" w:lineRule="auto"/>
        <w:ind w:firstLine="720"/>
        <w:jc w:val="both"/>
        <w:rPr>
          <w:rFonts w:ascii="Garamond" w:hAnsi="Garamond"/>
          <w:bCs/>
          <w:sz w:val="24"/>
          <w:szCs w:val="24"/>
        </w:rPr>
      </w:pPr>
      <w:r w:rsidRPr="005C6B2F">
        <w:rPr>
          <w:rFonts w:ascii="Garamond" w:hAnsi="Garamond"/>
          <w:bCs/>
          <w:sz w:val="24"/>
          <w:szCs w:val="24"/>
        </w:rPr>
        <w:t xml:space="preserve">Anak </w:t>
      </w:r>
      <w:proofErr w:type="gramStart"/>
      <w:r w:rsidRPr="005C6B2F">
        <w:rPr>
          <w:rFonts w:ascii="Garamond" w:hAnsi="Garamond"/>
          <w:bCs/>
          <w:sz w:val="24"/>
          <w:szCs w:val="24"/>
        </w:rPr>
        <w:t>usia</w:t>
      </w:r>
      <w:proofErr w:type="gramEnd"/>
      <w:r w:rsidRPr="005C6B2F">
        <w:rPr>
          <w:rFonts w:ascii="Garamond" w:hAnsi="Garamond"/>
          <w:bCs/>
          <w:sz w:val="24"/>
          <w:szCs w:val="24"/>
        </w:rPr>
        <w:t xml:space="preserve"> dini adalah masa awal yang sangat penting pada suatu pertumbuhan dan perkembangan dalam kehidupan manusia. </w:t>
      </w:r>
      <w:proofErr w:type="gramStart"/>
      <w:r w:rsidRPr="005C6B2F">
        <w:rPr>
          <w:rFonts w:ascii="Garamond" w:hAnsi="Garamond"/>
          <w:bCs/>
          <w:sz w:val="24"/>
          <w:szCs w:val="24"/>
        </w:rPr>
        <w:t>Di mana pada masa awal ini adalah masa keemasan (golden age) dan kemampuan anak berkembang dengan pesat.</w:t>
      </w:r>
      <w:proofErr w:type="gramEnd"/>
      <w:r w:rsidRPr="005C6B2F">
        <w:rPr>
          <w:rFonts w:ascii="Garamond" w:hAnsi="Garamond"/>
          <w:bCs/>
          <w:sz w:val="24"/>
          <w:szCs w:val="24"/>
        </w:rPr>
        <w:t xml:space="preserve"> Masa keemasan anak tidak </w:t>
      </w:r>
      <w:proofErr w:type="gramStart"/>
      <w:r w:rsidRPr="005C6B2F">
        <w:rPr>
          <w:rFonts w:ascii="Garamond" w:hAnsi="Garamond"/>
          <w:bCs/>
          <w:sz w:val="24"/>
          <w:szCs w:val="24"/>
        </w:rPr>
        <w:t>akan</w:t>
      </w:r>
      <w:proofErr w:type="gramEnd"/>
      <w:r w:rsidRPr="005C6B2F">
        <w:rPr>
          <w:rFonts w:ascii="Garamond" w:hAnsi="Garamond"/>
          <w:bCs/>
          <w:sz w:val="24"/>
          <w:szCs w:val="24"/>
        </w:rPr>
        <w:t xml:space="preserve"> terulang kembali pada masa-masa berikutnya karena pada masa ini anak senang bereksplorasi, mengidentifikasi, masa peka dan masa bermain. </w:t>
      </w:r>
      <w:r w:rsidRPr="005C6B2F">
        <w:rPr>
          <w:rFonts w:ascii="Garamond" w:hAnsi="Garamond"/>
          <w:bCs/>
          <w:sz w:val="24"/>
          <w:szCs w:val="24"/>
        </w:rPr>
        <w:tab/>
        <w:t xml:space="preserve">Pembelajaran pada anak </w:t>
      </w:r>
      <w:proofErr w:type="gramStart"/>
      <w:r w:rsidRPr="005C6B2F">
        <w:rPr>
          <w:rFonts w:ascii="Garamond" w:hAnsi="Garamond"/>
          <w:bCs/>
          <w:sz w:val="24"/>
          <w:szCs w:val="24"/>
        </w:rPr>
        <w:t>usia</w:t>
      </w:r>
      <w:proofErr w:type="gramEnd"/>
      <w:r w:rsidRPr="005C6B2F">
        <w:rPr>
          <w:rFonts w:ascii="Garamond" w:hAnsi="Garamond"/>
          <w:bCs/>
          <w:sz w:val="24"/>
          <w:szCs w:val="24"/>
        </w:rPr>
        <w:t xml:space="preserve"> dini hendaknya mengembangkan kecerdasan, pada masa keemasan ini anak sangat kritis maka perlu stimulasi yang baik. (Dadan, 2013)</w:t>
      </w:r>
    </w:p>
    <w:p w14:paraId="66A00A9C" w14:textId="77777777" w:rsidR="005C6B2F" w:rsidRPr="005C6B2F" w:rsidRDefault="005C6B2F" w:rsidP="005C6B2F">
      <w:pPr>
        <w:spacing w:after="0" w:line="240" w:lineRule="auto"/>
        <w:jc w:val="both"/>
        <w:rPr>
          <w:rFonts w:ascii="Garamond" w:hAnsi="Garamond"/>
          <w:bCs/>
          <w:sz w:val="24"/>
          <w:szCs w:val="24"/>
        </w:rPr>
      </w:pPr>
      <w:r w:rsidRPr="005C6B2F">
        <w:rPr>
          <w:rFonts w:ascii="Garamond" w:hAnsi="Garamond"/>
          <w:bCs/>
          <w:sz w:val="24"/>
          <w:szCs w:val="24"/>
        </w:rPr>
        <w:tab/>
      </w:r>
      <w:proofErr w:type="gramStart"/>
      <w:r w:rsidRPr="005C6B2F">
        <w:rPr>
          <w:rFonts w:ascii="Garamond" w:hAnsi="Garamond"/>
          <w:bCs/>
          <w:sz w:val="24"/>
          <w:szCs w:val="24"/>
        </w:rPr>
        <w:t>Konsep kecerdasan Dalam Islam sudah tersimpul, yaitu dengan gagasan agar manusia mengamati realitas alam contohnya langit dan bumi sebagaimana terkandung dalam (QS.</w:t>
      </w:r>
      <w:proofErr w:type="gramEnd"/>
      <w:r w:rsidRPr="005C6B2F">
        <w:rPr>
          <w:rFonts w:ascii="Garamond" w:hAnsi="Garamond"/>
          <w:bCs/>
          <w:sz w:val="24"/>
          <w:szCs w:val="24"/>
        </w:rPr>
        <w:t xml:space="preserve"> Ali Imran </w:t>
      </w:r>
      <w:proofErr w:type="gramStart"/>
      <w:r w:rsidRPr="005C6B2F">
        <w:rPr>
          <w:rFonts w:ascii="Garamond" w:hAnsi="Garamond"/>
          <w:bCs/>
          <w:sz w:val="24"/>
          <w:szCs w:val="24"/>
        </w:rPr>
        <w:t>3 :</w:t>
      </w:r>
      <w:proofErr w:type="gramEnd"/>
      <w:r w:rsidRPr="005C6B2F">
        <w:rPr>
          <w:rFonts w:ascii="Garamond" w:hAnsi="Garamond"/>
          <w:bCs/>
          <w:sz w:val="24"/>
          <w:szCs w:val="24"/>
        </w:rPr>
        <w:t xml:space="preserve"> 190) </w:t>
      </w:r>
    </w:p>
    <w:p w14:paraId="24C3F025" w14:textId="77777777" w:rsidR="005C6B2F" w:rsidRPr="005C6B2F" w:rsidRDefault="005C6B2F" w:rsidP="005C6B2F">
      <w:pPr>
        <w:spacing w:after="0" w:line="240" w:lineRule="auto"/>
        <w:jc w:val="both"/>
        <w:rPr>
          <w:rFonts w:ascii="Garamond" w:hAnsi="Garamond"/>
          <w:bCs/>
          <w:sz w:val="24"/>
          <w:szCs w:val="24"/>
        </w:rPr>
      </w:pPr>
      <w:r w:rsidRPr="005C6B2F">
        <w:rPr>
          <w:rFonts w:ascii="Garamond" w:hAnsi="Garamond"/>
          <w:bCs/>
          <w:sz w:val="24"/>
          <w:szCs w:val="24"/>
        </w:rPr>
        <w:t xml:space="preserve">    </w:t>
      </w:r>
    </w:p>
    <w:p w14:paraId="0BE07D62" w14:textId="77777777" w:rsidR="005C6B2F" w:rsidRPr="005C6B2F" w:rsidRDefault="005C6B2F" w:rsidP="005C6B2F">
      <w:pPr>
        <w:spacing w:after="0" w:line="240" w:lineRule="auto"/>
        <w:jc w:val="both"/>
        <w:rPr>
          <w:rFonts w:ascii="Garamond" w:hAnsi="Garamond"/>
          <w:bCs/>
          <w:sz w:val="24"/>
          <w:szCs w:val="24"/>
        </w:rPr>
      </w:pPr>
      <w:r w:rsidRPr="005C6B2F">
        <w:rPr>
          <w:rFonts w:ascii="Garamond" w:hAnsi="Garamond"/>
          <w:bCs/>
          <w:sz w:val="24"/>
          <w:szCs w:val="24"/>
        </w:rPr>
        <w:t xml:space="preserve"> </w:t>
      </w:r>
      <w:r w:rsidRPr="005C6B2F">
        <w:rPr>
          <w:rFonts w:ascii="Garamond" w:hAnsi="Garamond" w:cs="Arial"/>
          <w:bCs/>
          <w:sz w:val="24"/>
          <w:szCs w:val="24"/>
          <w:rtl/>
        </w:rPr>
        <w:t>اِنَّ فِيْ خَلْقِ السَّمٰوٰتِ وَالْاَرْضِ وَاخْتِلَافِ الَّيْلِ وَالنَّهَارِ لَاٰيٰتٍ لِّاُولِى الْاَلْبَابِۙ</w:t>
      </w:r>
      <w:r w:rsidRPr="005C6B2F">
        <w:rPr>
          <w:rFonts w:ascii="Garamond" w:hAnsi="Garamond"/>
          <w:bCs/>
          <w:sz w:val="24"/>
          <w:szCs w:val="24"/>
        </w:rPr>
        <w:t xml:space="preserve">  </w:t>
      </w:r>
    </w:p>
    <w:p w14:paraId="3E36C615" w14:textId="77777777" w:rsidR="005C6B2F" w:rsidRPr="005C6B2F" w:rsidRDefault="005C6B2F" w:rsidP="005C6B2F">
      <w:pPr>
        <w:spacing w:after="0" w:line="240" w:lineRule="auto"/>
        <w:jc w:val="both"/>
        <w:rPr>
          <w:rFonts w:ascii="Garamond" w:hAnsi="Garamond"/>
          <w:bCs/>
          <w:sz w:val="24"/>
          <w:szCs w:val="24"/>
        </w:rPr>
      </w:pPr>
    </w:p>
    <w:p w14:paraId="5659F748" w14:textId="77777777" w:rsidR="005C6B2F" w:rsidRPr="005C6B2F" w:rsidRDefault="005C6B2F" w:rsidP="005C6B2F">
      <w:pPr>
        <w:spacing w:after="0" w:line="240" w:lineRule="auto"/>
        <w:jc w:val="both"/>
        <w:rPr>
          <w:rFonts w:ascii="Garamond" w:hAnsi="Garamond"/>
          <w:bCs/>
          <w:sz w:val="24"/>
          <w:szCs w:val="24"/>
        </w:rPr>
      </w:pPr>
      <w:proofErr w:type="gramStart"/>
      <w:r w:rsidRPr="005C6B2F">
        <w:rPr>
          <w:rFonts w:ascii="Garamond" w:hAnsi="Garamond"/>
          <w:bCs/>
          <w:sz w:val="24"/>
          <w:szCs w:val="24"/>
        </w:rPr>
        <w:t>Artinya :</w:t>
      </w:r>
      <w:proofErr w:type="gramEnd"/>
      <w:r w:rsidRPr="005C6B2F">
        <w:rPr>
          <w:rFonts w:ascii="Garamond" w:hAnsi="Garamond"/>
          <w:bCs/>
          <w:sz w:val="24"/>
          <w:szCs w:val="24"/>
        </w:rPr>
        <w:t xml:space="preserve"> Sesungguhnya dalam penciptaan langit dan bumi, dan silih bergantinya malam dan siang terdapat tanda-tanda bagi orang-orang yang berakal. </w:t>
      </w:r>
    </w:p>
    <w:p w14:paraId="54707553" w14:textId="77777777" w:rsidR="005C6B2F" w:rsidRPr="005C6B2F" w:rsidRDefault="005C6B2F" w:rsidP="005C6B2F">
      <w:pPr>
        <w:spacing w:after="0" w:line="240" w:lineRule="auto"/>
        <w:jc w:val="both"/>
        <w:rPr>
          <w:rFonts w:ascii="Garamond" w:hAnsi="Garamond"/>
          <w:bCs/>
          <w:sz w:val="24"/>
          <w:szCs w:val="24"/>
        </w:rPr>
      </w:pPr>
      <w:r w:rsidRPr="005C6B2F">
        <w:rPr>
          <w:rFonts w:ascii="Garamond" w:hAnsi="Garamond"/>
          <w:bCs/>
          <w:sz w:val="24"/>
          <w:szCs w:val="24"/>
        </w:rPr>
        <w:tab/>
        <w:t>(Ahmad Musthafa, 1986: 289) Sesungguhnya dalam tatanan langit dan bumi serta keindahan perkiraan dan keajaiban ciptaannya, juga dalam silih bergantiannya siang dan malam secara teratur sepanjang tahun yang dapat kita rasakan langsung pengaruhnya pada tubuh kita dan cara berfikir kita karena pengaruh panas matahari, dinginnya malam, dan pengaruhnya yang ada pada dunia flora dan fauna, dan sebagainya, merupakan tanda dan bukti yang menunjukkan keesaan Allah, kesempurnaan pengetahuan, dan kekuasaannya. (Tati, 2019)</w:t>
      </w:r>
    </w:p>
    <w:p w14:paraId="7951C7C4" w14:textId="77777777" w:rsidR="005C6B2F" w:rsidRPr="005C6B2F" w:rsidRDefault="005C6B2F" w:rsidP="005C6B2F">
      <w:pPr>
        <w:spacing w:after="0" w:line="240" w:lineRule="auto"/>
        <w:jc w:val="both"/>
        <w:rPr>
          <w:rFonts w:ascii="Garamond" w:hAnsi="Garamond"/>
          <w:bCs/>
          <w:sz w:val="24"/>
          <w:szCs w:val="24"/>
        </w:rPr>
      </w:pPr>
      <w:r w:rsidRPr="005C6B2F">
        <w:rPr>
          <w:rFonts w:ascii="Garamond" w:hAnsi="Garamond"/>
          <w:bCs/>
          <w:sz w:val="24"/>
          <w:szCs w:val="24"/>
        </w:rPr>
        <w:tab/>
      </w:r>
      <w:proofErr w:type="gramStart"/>
      <w:r w:rsidRPr="005C6B2F">
        <w:rPr>
          <w:rFonts w:ascii="Garamond" w:hAnsi="Garamond"/>
          <w:bCs/>
          <w:sz w:val="24"/>
          <w:szCs w:val="24"/>
        </w:rPr>
        <w:t>Mengembangkan dan mengoptimalkan pembelajaran di Lingkungan sekolah dan upaya meningkatkan kecerdasan pada anak yaitu salah satunya dengan kecerdasan naturalistik.</w:t>
      </w:r>
      <w:proofErr w:type="gramEnd"/>
    </w:p>
    <w:p w14:paraId="5169A981" w14:textId="77777777" w:rsidR="005C6B2F" w:rsidRPr="005C6B2F" w:rsidRDefault="005C6B2F" w:rsidP="005C6B2F">
      <w:pPr>
        <w:spacing w:after="0" w:line="240" w:lineRule="auto"/>
        <w:jc w:val="both"/>
        <w:rPr>
          <w:rFonts w:ascii="Garamond" w:hAnsi="Garamond"/>
          <w:bCs/>
          <w:sz w:val="24"/>
          <w:szCs w:val="24"/>
        </w:rPr>
      </w:pPr>
      <w:r w:rsidRPr="005C6B2F">
        <w:rPr>
          <w:rFonts w:ascii="Garamond" w:hAnsi="Garamond"/>
          <w:bCs/>
          <w:sz w:val="24"/>
          <w:szCs w:val="24"/>
        </w:rPr>
        <w:tab/>
      </w:r>
      <w:proofErr w:type="gramStart"/>
      <w:r w:rsidRPr="005C6B2F">
        <w:rPr>
          <w:rFonts w:ascii="Garamond" w:hAnsi="Garamond"/>
          <w:bCs/>
          <w:sz w:val="24"/>
          <w:szCs w:val="24"/>
        </w:rPr>
        <w:t>Howard Gardner mendefinisikan Kecerdasan naturalis adalah kemampuan dalam mengenal dan mengelompokan kegiatan tertentu di lingkungan alam sekitarnya, Seperti binatang, tumbuhan dan kondisi cuaca.</w:t>
      </w:r>
      <w:proofErr w:type="gramEnd"/>
      <w:r w:rsidRPr="005C6B2F">
        <w:rPr>
          <w:rFonts w:ascii="Garamond" w:hAnsi="Garamond"/>
          <w:bCs/>
          <w:sz w:val="24"/>
          <w:szCs w:val="24"/>
        </w:rPr>
        <w:t xml:space="preserve"> (Shoimatul, 2013)</w:t>
      </w:r>
    </w:p>
    <w:p w14:paraId="5D98AB14" w14:textId="77777777" w:rsidR="005C6B2F" w:rsidRPr="005C6B2F" w:rsidRDefault="005C6B2F" w:rsidP="005C6B2F">
      <w:pPr>
        <w:spacing w:after="0" w:line="240" w:lineRule="auto"/>
        <w:ind w:firstLine="720"/>
        <w:jc w:val="both"/>
        <w:rPr>
          <w:rFonts w:ascii="Garamond" w:hAnsi="Garamond"/>
          <w:bCs/>
          <w:sz w:val="24"/>
          <w:szCs w:val="24"/>
        </w:rPr>
      </w:pPr>
      <w:proofErr w:type="gramStart"/>
      <w:r w:rsidRPr="005C6B2F">
        <w:rPr>
          <w:rFonts w:ascii="Garamond" w:hAnsi="Garamond"/>
          <w:bCs/>
          <w:sz w:val="24"/>
          <w:szCs w:val="24"/>
        </w:rPr>
        <w:t>Penelitian  tentang</w:t>
      </w:r>
      <w:proofErr w:type="gramEnd"/>
      <w:r w:rsidRPr="005C6B2F">
        <w:rPr>
          <w:rFonts w:ascii="Garamond" w:hAnsi="Garamond"/>
          <w:bCs/>
          <w:sz w:val="24"/>
          <w:szCs w:val="24"/>
        </w:rPr>
        <w:t xml:space="preserve"> perilaku anak yang banyak dilakukan oleh  Psikolog Marilyn Segal dan Don Adcock berpendapat, Dengan memberikan kesempatan kepada anak untuk bereksplorasi, mengamati dan bereksperimen </w:t>
      </w:r>
      <w:r w:rsidRPr="005C6B2F">
        <w:rPr>
          <w:rFonts w:ascii="Garamond" w:hAnsi="Garamond"/>
          <w:bCs/>
          <w:sz w:val="24"/>
          <w:szCs w:val="24"/>
        </w:rPr>
        <w:lastRenderedPageBreak/>
        <w:t>dengan lingkungan alam, mereka tidak hanya dapat menikmati diri sendiri, tetapi juga belajar banyak.</w:t>
      </w:r>
    </w:p>
    <w:p w14:paraId="44E809B6" w14:textId="77777777" w:rsidR="005C6B2F" w:rsidRPr="005C6B2F" w:rsidRDefault="005C6B2F" w:rsidP="005C6B2F">
      <w:pPr>
        <w:spacing w:after="0" w:line="240" w:lineRule="auto"/>
        <w:jc w:val="both"/>
        <w:rPr>
          <w:rFonts w:ascii="Garamond" w:hAnsi="Garamond"/>
          <w:bCs/>
          <w:sz w:val="24"/>
          <w:szCs w:val="24"/>
        </w:rPr>
      </w:pPr>
      <w:r w:rsidRPr="005C6B2F">
        <w:rPr>
          <w:rFonts w:ascii="Garamond" w:hAnsi="Garamond"/>
          <w:bCs/>
          <w:sz w:val="24"/>
          <w:szCs w:val="24"/>
        </w:rPr>
        <w:tab/>
        <w:t xml:space="preserve">Saat yang tepat untuk memupuk minat sains pada anak yaitu pada anak usia prasekolah, Pada usia 2-6 tahun ditemui pada dirinya sikap ilmuwan, mereka </w:t>
      </w:r>
      <w:proofErr w:type="gramStart"/>
      <w:r w:rsidRPr="005C6B2F">
        <w:rPr>
          <w:rFonts w:ascii="Garamond" w:hAnsi="Garamond"/>
          <w:bCs/>
          <w:sz w:val="24"/>
          <w:szCs w:val="24"/>
        </w:rPr>
        <w:t>senang  mengeksplorasi</w:t>
      </w:r>
      <w:proofErr w:type="gramEnd"/>
      <w:r w:rsidRPr="005C6B2F">
        <w:rPr>
          <w:rFonts w:ascii="Garamond" w:hAnsi="Garamond"/>
          <w:bCs/>
          <w:sz w:val="24"/>
          <w:szCs w:val="24"/>
        </w:rPr>
        <w:t xml:space="preserve">, mengobservasi dan bereksperimen  suatu hal yang menarik dalam lingkungannya. Di mana pada </w:t>
      </w:r>
      <w:proofErr w:type="gramStart"/>
      <w:r w:rsidRPr="005C6B2F">
        <w:rPr>
          <w:rFonts w:ascii="Garamond" w:hAnsi="Garamond"/>
          <w:bCs/>
          <w:sz w:val="24"/>
          <w:szCs w:val="24"/>
        </w:rPr>
        <w:t>usia</w:t>
      </w:r>
      <w:proofErr w:type="gramEnd"/>
      <w:r w:rsidRPr="005C6B2F">
        <w:rPr>
          <w:rFonts w:ascii="Garamond" w:hAnsi="Garamond"/>
          <w:bCs/>
          <w:sz w:val="24"/>
          <w:szCs w:val="24"/>
        </w:rPr>
        <w:t xml:space="preserve"> prasekolah sudah mulai tumbuh minat sains pada dirinya dan bisa terus berkembang, orang tua hendaknya memberikan dorongan dan memberikan kesempatan pada anak ketika anak mulai aktif dalam mengeksplorasi, mengamati dan bereksperimen.</w:t>
      </w:r>
    </w:p>
    <w:p w14:paraId="14C97718" w14:textId="77777777" w:rsidR="005C6B2F" w:rsidRPr="005C6B2F" w:rsidRDefault="005C6B2F" w:rsidP="005C6B2F">
      <w:pPr>
        <w:spacing w:after="0" w:line="240" w:lineRule="auto"/>
        <w:jc w:val="both"/>
        <w:rPr>
          <w:rFonts w:ascii="Garamond" w:hAnsi="Garamond"/>
          <w:bCs/>
          <w:sz w:val="24"/>
          <w:szCs w:val="24"/>
        </w:rPr>
      </w:pPr>
      <w:r w:rsidRPr="005C6B2F">
        <w:rPr>
          <w:rFonts w:ascii="Garamond" w:hAnsi="Garamond"/>
          <w:bCs/>
          <w:sz w:val="24"/>
          <w:szCs w:val="24"/>
        </w:rPr>
        <w:tab/>
        <w:t xml:space="preserve">Minat sains pada anak </w:t>
      </w:r>
      <w:proofErr w:type="gramStart"/>
      <w:r w:rsidRPr="005C6B2F">
        <w:rPr>
          <w:rFonts w:ascii="Garamond" w:hAnsi="Garamond"/>
          <w:bCs/>
          <w:sz w:val="24"/>
          <w:szCs w:val="24"/>
        </w:rPr>
        <w:t>usia</w:t>
      </w:r>
      <w:proofErr w:type="gramEnd"/>
      <w:r w:rsidRPr="005C6B2F">
        <w:rPr>
          <w:rFonts w:ascii="Garamond" w:hAnsi="Garamond"/>
          <w:bCs/>
          <w:sz w:val="24"/>
          <w:szCs w:val="24"/>
        </w:rPr>
        <w:t xml:space="preserve"> dini terkadang tidak disadari oleh orang tua. </w:t>
      </w:r>
      <w:proofErr w:type="gramStart"/>
      <w:r w:rsidRPr="005C6B2F">
        <w:rPr>
          <w:rFonts w:ascii="Garamond" w:hAnsi="Garamond"/>
          <w:bCs/>
          <w:sz w:val="24"/>
          <w:szCs w:val="24"/>
        </w:rPr>
        <w:t>Masih banyak orang tua yang melarang anaknya bermain tanah, air, ataupun pasir.</w:t>
      </w:r>
      <w:proofErr w:type="gramEnd"/>
      <w:r w:rsidRPr="005C6B2F">
        <w:rPr>
          <w:rFonts w:ascii="Garamond" w:hAnsi="Garamond"/>
          <w:bCs/>
          <w:sz w:val="24"/>
          <w:szCs w:val="24"/>
        </w:rPr>
        <w:t xml:space="preserve"> Anak </w:t>
      </w:r>
      <w:proofErr w:type="gramStart"/>
      <w:r w:rsidRPr="005C6B2F">
        <w:rPr>
          <w:rFonts w:ascii="Garamond" w:hAnsi="Garamond"/>
          <w:bCs/>
          <w:sz w:val="24"/>
          <w:szCs w:val="24"/>
        </w:rPr>
        <w:t>usia</w:t>
      </w:r>
      <w:proofErr w:type="gramEnd"/>
      <w:r w:rsidRPr="005C6B2F">
        <w:rPr>
          <w:rFonts w:ascii="Garamond" w:hAnsi="Garamond"/>
          <w:bCs/>
          <w:sz w:val="24"/>
          <w:szCs w:val="24"/>
        </w:rPr>
        <w:t xml:space="preserve"> dini memiliki rasa ingin tahu yang tinggi mengenai lingkungan sekitar baik binatang atau tumbuhan. Ketika melihat tumbuhan, anak </w:t>
      </w:r>
      <w:proofErr w:type="gramStart"/>
      <w:r w:rsidRPr="005C6B2F">
        <w:rPr>
          <w:rFonts w:ascii="Garamond" w:hAnsi="Garamond"/>
          <w:bCs/>
          <w:sz w:val="24"/>
          <w:szCs w:val="24"/>
        </w:rPr>
        <w:t>akan</w:t>
      </w:r>
      <w:proofErr w:type="gramEnd"/>
      <w:r w:rsidRPr="005C6B2F">
        <w:rPr>
          <w:rFonts w:ascii="Garamond" w:hAnsi="Garamond"/>
          <w:bCs/>
          <w:sz w:val="24"/>
          <w:szCs w:val="24"/>
        </w:rPr>
        <w:t xml:space="preserve"> sangat tertarik khususnya tumbuhan yang bisa dipetik, tumbuhan bunga, ataupun tumbuhan biji-bijian. Anak </w:t>
      </w:r>
      <w:proofErr w:type="gramStart"/>
      <w:r w:rsidRPr="005C6B2F">
        <w:rPr>
          <w:rFonts w:ascii="Garamond" w:hAnsi="Garamond"/>
          <w:bCs/>
          <w:sz w:val="24"/>
          <w:szCs w:val="24"/>
        </w:rPr>
        <w:t>akan</w:t>
      </w:r>
      <w:proofErr w:type="gramEnd"/>
      <w:r w:rsidRPr="005C6B2F">
        <w:rPr>
          <w:rFonts w:ascii="Garamond" w:hAnsi="Garamond"/>
          <w:bCs/>
          <w:sz w:val="24"/>
          <w:szCs w:val="24"/>
        </w:rPr>
        <w:t xml:space="preserve"> lebih bangga dan senang jika tumbuhan itu ia tanam, rawat, dan tumbuh besar dengan hasil campur tangan anak sendiri, tentu dengan dampingan dan dorongan dari orang tua ataupun pendidik. (Sintha</w:t>
      </w:r>
      <w:proofErr w:type="gramStart"/>
      <w:r w:rsidRPr="005C6B2F">
        <w:rPr>
          <w:rFonts w:ascii="Garamond" w:hAnsi="Garamond"/>
          <w:bCs/>
          <w:sz w:val="24"/>
          <w:szCs w:val="24"/>
        </w:rPr>
        <w:t>,  2001</w:t>
      </w:r>
      <w:proofErr w:type="gramEnd"/>
      <w:r w:rsidRPr="005C6B2F">
        <w:rPr>
          <w:rFonts w:ascii="Garamond" w:hAnsi="Garamond"/>
          <w:bCs/>
          <w:sz w:val="24"/>
          <w:szCs w:val="24"/>
        </w:rPr>
        <w:t>)</w:t>
      </w:r>
    </w:p>
    <w:p w14:paraId="0FEA7D62" w14:textId="77777777" w:rsidR="005C6B2F" w:rsidRPr="005C6B2F" w:rsidRDefault="005C6B2F" w:rsidP="005C6B2F">
      <w:pPr>
        <w:spacing w:after="0" w:line="240" w:lineRule="auto"/>
        <w:jc w:val="both"/>
        <w:rPr>
          <w:rFonts w:ascii="Garamond" w:hAnsi="Garamond"/>
          <w:bCs/>
          <w:sz w:val="24"/>
          <w:szCs w:val="24"/>
        </w:rPr>
      </w:pPr>
      <w:r w:rsidRPr="005C6B2F">
        <w:rPr>
          <w:rFonts w:ascii="Garamond" w:hAnsi="Garamond"/>
          <w:bCs/>
          <w:sz w:val="24"/>
          <w:szCs w:val="24"/>
        </w:rPr>
        <w:tab/>
      </w:r>
      <w:proofErr w:type="gramStart"/>
      <w:r w:rsidRPr="005C6B2F">
        <w:rPr>
          <w:rFonts w:ascii="Garamond" w:hAnsi="Garamond"/>
          <w:bCs/>
          <w:sz w:val="24"/>
          <w:szCs w:val="24"/>
        </w:rPr>
        <w:t>Pembelajaran berbasis proyek adalah metode pembelajaran yang melibatkan anak dalam melaksanakan tujuan pembelajaran untuk menciptakan produk dan proyek nyata.</w:t>
      </w:r>
      <w:proofErr w:type="gramEnd"/>
      <w:r w:rsidRPr="005C6B2F">
        <w:rPr>
          <w:rFonts w:ascii="Garamond" w:hAnsi="Garamond"/>
          <w:bCs/>
          <w:sz w:val="24"/>
          <w:szCs w:val="24"/>
        </w:rPr>
        <w:t xml:space="preserve"> Proyek yang dibuat oleh anak-anak mendorong berbagai keterampilan, termasuk pengetahuan dan masalah teknis, serta menangani informasi yang tidak lengkap atau </w:t>
      </w:r>
      <w:proofErr w:type="gramStart"/>
      <w:r w:rsidRPr="005C6B2F">
        <w:rPr>
          <w:rFonts w:ascii="Garamond" w:hAnsi="Garamond"/>
          <w:bCs/>
          <w:sz w:val="24"/>
          <w:szCs w:val="24"/>
        </w:rPr>
        <w:t>tidak  akurat</w:t>
      </w:r>
      <w:proofErr w:type="gramEnd"/>
      <w:r w:rsidRPr="005C6B2F">
        <w:rPr>
          <w:rFonts w:ascii="Garamond" w:hAnsi="Garamond"/>
          <w:bCs/>
          <w:sz w:val="24"/>
          <w:szCs w:val="24"/>
        </w:rPr>
        <w:t>, menetapkan tujuan pribadi, dan bekerja dalam tim. (Fatimah et al, 2021)</w:t>
      </w:r>
    </w:p>
    <w:p w14:paraId="31D8CBC7" w14:textId="77777777" w:rsidR="005C6B2F" w:rsidRPr="005C6B2F" w:rsidRDefault="005C6B2F" w:rsidP="005C6B2F">
      <w:pPr>
        <w:spacing w:after="0" w:line="240" w:lineRule="auto"/>
        <w:jc w:val="both"/>
        <w:rPr>
          <w:rFonts w:ascii="Garamond" w:hAnsi="Garamond"/>
          <w:bCs/>
          <w:sz w:val="24"/>
          <w:szCs w:val="24"/>
        </w:rPr>
      </w:pPr>
      <w:r w:rsidRPr="005C6B2F">
        <w:rPr>
          <w:rFonts w:ascii="Garamond" w:hAnsi="Garamond"/>
          <w:bCs/>
          <w:sz w:val="24"/>
          <w:szCs w:val="24"/>
        </w:rPr>
        <w:tab/>
      </w:r>
      <w:proofErr w:type="gramStart"/>
      <w:r w:rsidRPr="005C6B2F">
        <w:rPr>
          <w:rFonts w:ascii="Garamond" w:hAnsi="Garamond"/>
          <w:bCs/>
          <w:sz w:val="24"/>
          <w:szCs w:val="24"/>
        </w:rPr>
        <w:t>Berdasarkan pengamatan peneliti mengunjungi TK Islam Nur Hidayah kelapa dua anak senang bermain di luar ruangan dan mengamati lingkungan sekitar, namun kegiatan di luar rungan jarang sekali dilakukan sehingga membuat anak jenuh ketika belajar di dalam ruangan.</w:t>
      </w:r>
      <w:proofErr w:type="gramEnd"/>
      <w:r w:rsidRPr="005C6B2F">
        <w:rPr>
          <w:rFonts w:ascii="Garamond" w:hAnsi="Garamond"/>
          <w:bCs/>
          <w:sz w:val="24"/>
          <w:szCs w:val="24"/>
        </w:rPr>
        <w:t xml:space="preserve"> </w:t>
      </w:r>
      <w:proofErr w:type="gramStart"/>
      <w:r w:rsidRPr="005C6B2F">
        <w:rPr>
          <w:rFonts w:ascii="Garamond" w:hAnsi="Garamond"/>
          <w:bCs/>
          <w:sz w:val="24"/>
          <w:szCs w:val="24"/>
        </w:rPr>
        <w:t>Anak tidak fokus dalam belajar dan masih ada yang berjalan-jalan ketika kegiatan berlangsung.</w:t>
      </w:r>
      <w:proofErr w:type="gramEnd"/>
      <w:r w:rsidRPr="005C6B2F">
        <w:rPr>
          <w:rFonts w:ascii="Garamond" w:hAnsi="Garamond"/>
          <w:bCs/>
          <w:sz w:val="24"/>
          <w:szCs w:val="24"/>
        </w:rPr>
        <w:t xml:space="preserve"> </w:t>
      </w:r>
      <w:proofErr w:type="gramStart"/>
      <w:r w:rsidRPr="005C6B2F">
        <w:rPr>
          <w:rFonts w:ascii="Garamond" w:hAnsi="Garamond"/>
          <w:bCs/>
          <w:sz w:val="24"/>
          <w:szCs w:val="24"/>
        </w:rPr>
        <w:t>Metode proyek di masa pandemi ini jarang sekali dilakukan karena terbatasnya pembelajaran luring sehingga membuat aktifitas anak hanya fokus kepada belajar secara formal.</w:t>
      </w:r>
      <w:proofErr w:type="gramEnd"/>
    </w:p>
    <w:p w14:paraId="61CACAF1" w14:textId="650E6D74" w:rsidR="000E33E0" w:rsidRDefault="005C6B2F" w:rsidP="005C6B2F">
      <w:pPr>
        <w:spacing w:after="0" w:line="240" w:lineRule="auto"/>
        <w:jc w:val="both"/>
        <w:rPr>
          <w:rFonts w:ascii="Garamond" w:hAnsi="Garamond"/>
          <w:bCs/>
          <w:sz w:val="24"/>
          <w:szCs w:val="24"/>
        </w:rPr>
      </w:pPr>
      <w:r w:rsidRPr="005C6B2F">
        <w:rPr>
          <w:rFonts w:ascii="Garamond" w:hAnsi="Garamond"/>
          <w:bCs/>
          <w:sz w:val="24"/>
          <w:szCs w:val="24"/>
        </w:rPr>
        <w:tab/>
        <w:t xml:space="preserve">Untuk menelaah lebih dalam maka peneliti melakukan penelitian di Taman Kanak-kanak Islam Nur Hidayah Kelapa Dua, berdasarkan observasi awal pada lembaga pendidikan anak </w:t>
      </w:r>
      <w:proofErr w:type="gramStart"/>
      <w:r w:rsidRPr="005C6B2F">
        <w:rPr>
          <w:rFonts w:ascii="Garamond" w:hAnsi="Garamond"/>
          <w:bCs/>
          <w:sz w:val="24"/>
          <w:szCs w:val="24"/>
        </w:rPr>
        <w:t>usia</w:t>
      </w:r>
      <w:proofErr w:type="gramEnd"/>
      <w:r w:rsidRPr="005C6B2F">
        <w:rPr>
          <w:rFonts w:ascii="Garamond" w:hAnsi="Garamond"/>
          <w:bCs/>
          <w:sz w:val="24"/>
          <w:szCs w:val="24"/>
        </w:rPr>
        <w:t xml:space="preserve"> dini yang peneliti telah lakukan, dihasilkan bahwa pada sekolah tersebut masih minimnya kegiatan yang mendorong atau menstimulus kecerdasan naturalis. Oleh karena itu peneliti terdorong untuk mengembangkan kecerdasan naturalis dengan metode proyek, didukung alasan diatas maka penulis akan melakukan penelitian tentang “Peningkatan Kecerdasan Naturalistik Anak Dengan Metode Proyek </w:t>
      </w:r>
      <w:r w:rsidRPr="005C6B2F">
        <w:rPr>
          <w:rFonts w:ascii="Garamond" w:hAnsi="Garamond"/>
          <w:bCs/>
          <w:sz w:val="24"/>
          <w:szCs w:val="24"/>
        </w:rPr>
        <w:lastRenderedPageBreak/>
        <w:t>Menanam Pada Anak Kelompok B Di Taman Kanak-Kanak Islam Nur Hidayah Kelapa Dua Tangerang”.</w:t>
      </w:r>
    </w:p>
    <w:p w14:paraId="7589E503" w14:textId="77777777" w:rsidR="005C6B2F" w:rsidRPr="000E33E0" w:rsidRDefault="005C6B2F" w:rsidP="005C6B2F">
      <w:pPr>
        <w:spacing w:after="0" w:line="240" w:lineRule="auto"/>
        <w:jc w:val="both"/>
        <w:rPr>
          <w:rFonts w:ascii="Garamond" w:hAnsi="Garamond"/>
          <w:bCs/>
          <w:sz w:val="24"/>
          <w:szCs w:val="24"/>
        </w:rPr>
      </w:pPr>
    </w:p>
    <w:p w14:paraId="6AF09732" w14:textId="0AE9018E" w:rsidR="006E1698" w:rsidRPr="00EA608D" w:rsidRDefault="00305BA9" w:rsidP="006E1698">
      <w:pPr>
        <w:spacing w:after="0" w:line="240" w:lineRule="auto"/>
        <w:jc w:val="both"/>
        <w:rPr>
          <w:rFonts w:ascii="Garamond" w:hAnsi="Garamond"/>
          <w:b/>
          <w:sz w:val="24"/>
          <w:szCs w:val="24"/>
        </w:rPr>
      </w:pPr>
      <w:r>
        <w:rPr>
          <w:rFonts w:ascii="Garamond" w:hAnsi="Garamond"/>
          <w:b/>
          <w:sz w:val="24"/>
          <w:szCs w:val="24"/>
        </w:rPr>
        <w:t>METODE</w:t>
      </w:r>
    </w:p>
    <w:p w14:paraId="2AE536E7" w14:textId="3EF6E9E4" w:rsidR="006E1698" w:rsidRPr="00EA608D" w:rsidRDefault="00083F6C" w:rsidP="00710685">
      <w:pPr>
        <w:spacing w:after="0" w:line="240" w:lineRule="auto"/>
        <w:jc w:val="both"/>
        <w:rPr>
          <w:rFonts w:ascii="Garamond" w:hAnsi="Garamond" w:cs="Times New Roman"/>
          <w:sz w:val="24"/>
          <w:szCs w:val="24"/>
        </w:rPr>
      </w:pPr>
      <w:r w:rsidRPr="00083F6C">
        <w:rPr>
          <w:rFonts w:ascii="Garamond" w:hAnsi="Garamond" w:cs="Times New Roman"/>
          <w:sz w:val="24"/>
          <w:szCs w:val="24"/>
        </w:rPr>
        <w:t>Penelitian yang digunakan ini adalah Penelitian Tindakan Kelas (PTK), di TK Islam Nur Hidayah Kelapa Dua Tangerang, teknik pengumpulan data dengan menggunakan obeservasi, wawancara dan dokumentasi, teknik uji validitas data menggunakan triangulasi sumber, triangulasi metode dan triangulasi waktu, dan teknik analisis data menggunakan data kualitatif dan data kuantitatif.</w:t>
      </w:r>
    </w:p>
    <w:p w14:paraId="3677F863" w14:textId="77777777" w:rsidR="006E1698" w:rsidRDefault="006E1698" w:rsidP="005A0511">
      <w:pPr>
        <w:spacing w:after="0" w:line="240" w:lineRule="auto"/>
        <w:jc w:val="both"/>
        <w:rPr>
          <w:rFonts w:ascii="Garamond" w:hAnsi="Garamond"/>
          <w:sz w:val="24"/>
          <w:szCs w:val="24"/>
        </w:rPr>
      </w:pPr>
    </w:p>
    <w:p w14:paraId="7617C8AE" w14:textId="77777777" w:rsidR="009A682A" w:rsidRDefault="009A682A" w:rsidP="005A0511">
      <w:pPr>
        <w:spacing w:after="0" w:line="240" w:lineRule="auto"/>
        <w:jc w:val="both"/>
        <w:rPr>
          <w:rFonts w:ascii="Garamond" w:hAnsi="Garamond"/>
          <w:sz w:val="24"/>
          <w:szCs w:val="24"/>
        </w:rPr>
      </w:pPr>
    </w:p>
    <w:p w14:paraId="097AA35D" w14:textId="77777777" w:rsidR="009A682A" w:rsidRDefault="009A682A" w:rsidP="005A0511">
      <w:pPr>
        <w:spacing w:after="0" w:line="240" w:lineRule="auto"/>
        <w:jc w:val="both"/>
        <w:rPr>
          <w:rFonts w:ascii="Garamond" w:hAnsi="Garamond"/>
          <w:sz w:val="24"/>
          <w:szCs w:val="24"/>
        </w:rPr>
      </w:pPr>
    </w:p>
    <w:p w14:paraId="40D9ECB2" w14:textId="77777777" w:rsidR="009A682A" w:rsidRPr="00EA608D" w:rsidRDefault="009A682A" w:rsidP="005A0511">
      <w:pPr>
        <w:spacing w:after="0" w:line="240" w:lineRule="auto"/>
        <w:jc w:val="both"/>
        <w:rPr>
          <w:rFonts w:ascii="Garamond" w:hAnsi="Garamond"/>
          <w:sz w:val="24"/>
          <w:szCs w:val="24"/>
        </w:rPr>
      </w:pPr>
    </w:p>
    <w:p w14:paraId="41DE2567" w14:textId="52B589CC" w:rsidR="009A682A" w:rsidRPr="00147B94" w:rsidRDefault="005A0511" w:rsidP="00147B94">
      <w:pPr>
        <w:spacing w:after="0" w:line="240" w:lineRule="auto"/>
        <w:jc w:val="both"/>
        <w:rPr>
          <w:rFonts w:ascii="Garamond" w:hAnsi="Garamond"/>
          <w:b/>
          <w:sz w:val="24"/>
          <w:szCs w:val="24"/>
        </w:rPr>
      </w:pPr>
      <w:r>
        <w:rPr>
          <w:rFonts w:ascii="Garamond" w:hAnsi="Garamond"/>
          <w:b/>
          <w:sz w:val="24"/>
          <w:szCs w:val="24"/>
        </w:rPr>
        <w:t>HASIL DAN PEMBAHASAN</w:t>
      </w:r>
    </w:p>
    <w:p w14:paraId="6DAFF2F8" w14:textId="77777777" w:rsidR="00FA6474" w:rsidRPr="00DB6F5C" w:rsidRDefault="00FA6474" w:rsidP="00FA6474">
      <w:pPr>
        <w:pStyle w:val="ListParagraph"/>
        <w:numPr>
          <w:ilvl w:val="0"/>
          <w:numId w:val="15"/>
        </w:numPr>
        <w:spacing w:line="240" w:lineRule="auto"/>
        <w:ind w:left="426"/>
        <w:jc w:val="both"/>
      </w:pPr>
      <w:r w:rsidRPr="00DB6F5C">
        <w:rPr>
          <w:rFonts w:ascii="Times New Roman" w:hAnsi="Times New Roman" w:cs="Times New Roman"/>
          <w:b/>
          <w:sz w:val="24"/>
        </w:rPr>
        <w:t>Kecerdasan Naturalistik</w:t>
      </w:r>
    </w:p>
    <w:p w14:paraId="12090E28" w14:textId="77777777" w:rsidR="00FA6474" w:rsidRDefault="00FA6474" w:rsidP="00FA6474">
      <w:pPr>
        <w:pStyle w:val="ListParagraph"/>
        <w:spacing w:line="240" w:lineRule="auto"/>
        <w:ind w:left="426"/>
        <w:jc w:val="both"/>
        <w:rPr>
          <w:rStyle w:val="FootnoteReference"/>
          <w:lang w:val="en-US"/>
        </w:rPr>
      </w:pPr>
      <w:r>
        <w:rPr>
          <w:rFonts w:ascii="Times New Roman" w:eastAsia="Times New Roman" w:hAnsi="Times New Roman" w:cs="Times New Roman"/>
          <w:sz w:val="24"/>
          <w:szCs w:val="24"/>
          <w:lang w:val="en-US"/>
        </w:rPr>
        <w:tab/>
      </w:r>
      <w:r w:rsidRPr="00DB6F5C">
        <w:rPr>
          <w:rFonts w:ascii="Times New Roman" w:eastAsia="Times New Roman" w:hAnsi="Times New Roman" w:cs="Times New Roman"/>
          <w:sz w:val="24"/>
          <w:szCs w:val="24"/>
        </w:rPr>
        <w:t>Kecerdasan (</w:t>
      </w:r>
      <w:r w:rsidRPr="00DB6F5C">
        <w:rPr>
          <w:rFonts w:ascii="Times New Roman" w:eastAsia="Times New Roman" w:hAnsi="Times New Roman" w:cs="Times New Roman"/>
          <w:i/>
          <w:sz w:val="24"/>
          <w:szCs w:val="24"/>
        </w:rPr>
        <w:t>intelligence)</w:t>
      </w:r>
      <w:r w:rsidRPr="00DB6F5C">
        <w:rPr>
          <w:rFonts w:ascii="Times New Roman" w:eastAsia="Times New Roman" w:hAnsi="Times New Roman" w:cs="Times New Roman"/>
          <w:sz w:val="24"/>
          <w:szCs w:val="24"/>
        </w:rPr>
        <w:t xml:space="preserve"> merupakan kecakapan untuk memecahkan suatu problematika atau </w:t>
      </w:r>
      <w:r w:rsidRPr="00DB6F5C">
        <w:rPr>
          <w:rFonts w:ascii="Times New Roman" w:eastAsia="Times New Roman" w:hAnsi="Times New Roman" w:cs="Times New Roman"/>
          <w:sz w:val="24"/>
          <w:szCs w:val="24"/>
          <w:lang w:val="en-US"/>
        </w:rPr>
        <w:t>m</w:t>
      </w:r>
      <w:r w:rsidRPr="00DB6F5C">
        <w:rPr>
          <w:rFonts w:ascii="Times New Roman" w:eastAsia="Times New Roman" w:hAnsi="Times New Roman" w:cs="Times New Roman"/>
          <w:sz w:val="24"/>
          <w:szCs w:val="24"/>
        </w:rPr>
        <w:t xml:space="preserve">ampu berinovasi  mengembangkan suatu karya yang bernilai dengan </w:t>
      </w:r>
      <w:r w:rsidRPr="00DB6F5C">
        <w:rPr>
          <w:rFonts w:ascii="Times New Roman" w:eastAsia="Times New Roman" w:hAnsi="Times New Roman" w:cs="Times New Roman"/>
          <w:sz w:val="24"/>
          <w:szCs w:val="24"/>
          <w:lang w:val="en-US"/>
        </w:rPr>
        <w:t>beragam</w:t>
      </w:r>
      <w:r w:rsidRPr="00DB6F5C">
        <w:rPr>
          <w:rFonts w:ascii="Times New Roman" w:eastAsia="Times New Roman" w:hAnsi="Times New Roman" w:cs="Times New Roman"/>
          <w:sz w:val="24"/>
          <w:szCs w:val="24"/>
        </w:rPr>
        <w:t xml:space="preserve"> </w:t>
      </w:r>
      <w:r w:rsidRPr="00DB6F5C">
        <w:rPr>
          <w:rFonts w:ascii="Times New Roman" w:eastAsia="Times New Roman" w:hAnsi="Times New Roman" w:cs="Times New Roman"/>
          <w:sz w:val="24"/>
          <w:szCs w:val="24"/>
          <w:lang w:val="en-US"/>
        </w:rPr>
        <w:t xml:space="preserve">konteks </w:t>
      </w:r>
      <w:r w:rsidRPr="00DB6F5C">
        <w:rPr>
          <w:rFonts w:ascii="Times New Roman" w:eastAsia="Times New Roman" w:hAnsi="Times New Roman" w:cs="Times New Roman"/>
          <w:i/>
          <w:sz w:val="24"/>
          <w:szCs w:val="24"/>
          <w:lang w:val="en-US"/>
        </w:rPr>
        <w:t>cultur</w:t>
      </w:r>
      <w:r w:rsidRPr="00DB6F5C">
        <w:rPr>
          <w:rFonts w:ascii="Times New Roman" w:eastAsia="Times New Roman" w:hAnsi="Times New Roman" w:cs="Times New Roman"/>
          <w:sz w:val="24"/>
          <w:szCs w:val="24"/>
        </w:rPr>
        <w:t xml:space="preserve">. Berdasarkan pandangan Gardner, dikatakan cerdas jika seseorang mampu melakukan berbagai aktivitas sesuai dengan usia dan tahap perkembangannya. Dan menurut Gardner setiap </w:t>
      </w:r>
      <w:r w:rsidRPr="00DB6F5C">
        <w:rPr>
          <w:rFonts w:ascii="Times New Roman" w:eastAsia="Times New Roman" w:hAnsi="Times New Roman" w:cs="Times New Roman"/>
          <w:sz w:val="24"/>
          <w:szCs w:val="24"/>
          <w:lang w:val="en-US"/>
        </w:rPr>
        <w:t>individu memiliki</w:t>
      </w:r>
      <w:r w:rsidRPr="00DB6F5C">
        <w:rPr>
          <w:rFonts w:ascii="Times New Roman" w:eastAsia="Times New Roman" w:hAnsi="Times New Roman" w:cs="Times New Roman"/>
          <w:sz w:val="24"/>
          <w:szCs w:val="24"/>
        </w:rPr>
        <w:t xml:space="preserve"> </w:t>
      </w:r>
      <w:r w:rsidRPr="00DB6F5C">
        <w:rPr>
          <w:rFonts w:ascii="Times New Roman" w:eastAsia="Times New Roman" w:hAnsi="Times New Roman" w:cs="Times New Roman"/>
          <w:sz w:val="24"/>
          <w:szCs w:val="24"/>
          <w:lang w:val="en-US"/>
        </w:rPr>
        <w:t xml:space="preserve">beragam </w:t>
      </w:r>
      <w:r w:rsidRPr="00DB6F5C">
        <w:rPr>
          <w:rFonts w:ascii="Times New Roman" w:eastAsia="Times New Roman" w:hAnsi="Times New Roman" w:cs="Times New Roman"/>
          <w:sz w:val="24"/>
          <w:szCs w:val="24"/>
        </w:rPr>
        <w:t>potensi kecerdasan, potensi kecerdasan dapat dideteksi pada masa pre</w:t>
      </w:r>
      <w:r w:rsidRPr="00DB6F5C">
        <w:rPr>
          <w:rFonts w:ascii="Times New Roman" w:eastAsia="Times New Roman" w:hAnsi="Times New Roman" w:cs="Times New Roman"/>
          <w:sz w:val="24"/>
          <w:szCs w:val="24"/>
          <w:lang w:val="en-US"/>
        </w:rPr>
        <w:t xml:space="preserve"> </w:t>
      </w:r>
      <w:r w:rsidRPr="00DB6F5C">
        <w:rPr>
          <w:rFonts w:ascii="Times New Roman" w:eastAsia="Times New Roman" w:hAnsi="Times New Roman" w:cs="Times New Roman"/>
          <w:sz w:val="24"/>
          <w:szCs w:val="24"/>
        </w:rPr>
        <w:t>natal ataupun masa bayi.</w:t>
      </w:r>
      <w:r w:rsidRPr="00DB6F5C">
        <w:rPr>
          <w:rFonts w:ascii="Times New Roman" w:eastAsia="Times New Roman" w:hAnsi="Times New Roman" w:cs="Times New Roman"/>
          <w:sz w:val="24"/>
          <w:szCs w:val="24"/>
          <w:lang w:val="en-US"/>
        </w:rPr>
        <w:t xml:space="preserve"> </w:t>
      </w:r>
      <w:r w:rsidRPr="00DB6F5C">
        <w:rPr>
          <w:rStyle w:val="FootnoteReference"/>
          <w:rFonts w:ascii="Times New Roman" w:eastAsia="Times New Roman" w:hAnsi="Times New Roman" w:cs="Times New Roman"/>
          <w:sz w:val="24"/>
          <w:szCs w:val="24"/>
          <w:lang w:val="en-US"/>
        </w:rPr>
        <w:fldChar w:fldCharType="begin" w:fldLock="1"/>
      </w:r>
      <w:r w:rsidRPr="00DB6F5C">
        <w:rPr>
          <w:rFonts w:ascii="Times New Roman" w:eastAsia="Times New Roman" w:hAnsi="Times New Roman" w:cs="Times New Roman"/>
          <w:sz w:val="24"/>
          <w:szCs w:val="24"/>
          <w:lang w:val="en-US"/>
        </w:rPr>
        <w:instrText>ADDIN CSL_CITATION {"citationItems":[{"id":"ITEM-1","itemData":{"author":[{"dropping-particle":"","family":"Solliha, Tati","given":"DKK","non-dropping-particle":"","parse-names":false,"suffix":""}],"container-title":"Jurnal Raudhah","id":"ITEM-1","issue":"01","issued":{"date-parts":[["2019"]]},"note":"Howard Gardner menemukan teori Multiple Intelligences, para ilmuan dan\nintelektual dunia ramai-ramai melakukan penelitian tentang otak dan manusia itu sendiri. Dan ketika Howard Gardner pertama kali menemukan teori Multiple Intelligences, jumlahnya belum sembilan kecerdasan sebagaimana yang ada sekarang. Jumlah yang ada sekarang adalah hasil dari penelitiannya atas diri jiwa manusia, dan sekali lagi, jumlah inipun sangat mungkin bertambah. Adapun sembilan kecerdasan tersebut adalah yaitu: (1). Kecerdasan logis matematis, (2). Kecerdasan bahasa, (3). Kecerdasan spasial –visual, (4). Kecerdasan musikal, (5). Kecerdasan kinestetik, (6). Kecerdasan intrapersonal, (7). Kecerdasan interpersonal, (8). Kecerdasan naturalis, (9). Kecerdasan eksistensial.\nKecerdasan (intelligence) merupakan kemampuan untuk menyelesaikan suatu\nmasalah atau menciptakan suatu produk yang berharga dalam suatu dalamsuatu atau berbagai latar belakang budaya. Dalam pandangan Gardner, seseorang dikatakan cerdas, harus dinilai melalui serangkaian aktivitas yang sesuai dengan tahap perkembangannya. Sebagaimana dikemukakan oleh Garner bahwa setiap orang mempunyai kapasitas potensi kecerdasan yang berbeda. Potensi kecerdasan itu dapat dikenali sejak awal kehidupan, bahkan mungkin pada masa bayi. Secara implisit sebenarnya Islam sendiri telah menawarkan konsep pengoptimalan kecerdasan, yaitu melalui anjuran agar manusia memperhatikan realitas alam seperti langit\ndan bumi sebagaiman terkandung dalam tafsir QS. Ali Imran 3: 190):\n</w:instrText>
      </w:r>
      <w:r w:rsidRPr="00DB6F5C">
        <w:rPr>
          <w:rFonts w:ascii="Times New Roman" w:eastAsia="Times New Roman" w:hAnsi="Times New Roman" w:cs="Times New Roman"/>
          <w:sz w:val="24"/>
          <w:szCs w:val="24"/>
          <w:rtl/>
          <w:lang w:val="en-US"/>
        </w:rPr>
        <w:instrText>ب ِ اَبْلَ ْْلا يِلوُ ِْل ت ٍ اَيَلَ ر ِا</w:instrText>
      </w:r>
      <w:r w:rsidRPr="00DB6F5C">
        <w:rPr>
          <w:rFonts w:ascii="Times New Roman" w:eastAsia="Times New Roman" w:hAnsi="Times New Roman" w:cs="Times New Roman"/>
          <w:sz w:val="24"/>
          <w:szCs w:val="24"/>
          <w:lang w:val="en-US"/>
        </w:rPr>
        <w:instrText>\n</w:instrText>
      </w:r>
      <w:r w:rsidRPr="00DB6F5C">
        <w:rPr>
          <w:rFonts w:ascii="Times New Roman" w:eastAsia="Times New Roman" w:hAnsi="Times New Roman" w:cs="Times New Roman"/>
          <w:sz w:val="24"/>
          <w:szCs w:val="24"/>
          <w:rtl/>
          <w:lang w:val="en-US"/>
        </w:rPr>
        <w:instrText>ه َ َّنلا َو ِلْيَّللا</w:instrText>
      </w:r>
      <w:r w:rsidRPr="00DB6F5C">
        <w:rPr>
          <w:rFonts w:ascii="Times New Roman" w:eastAsia="Times New Roman" w:hAnsi="Times New Roman" w:cs="Times New Roman"/>
          <w:sz w:val="24"/>
          <w:szCs w:val="24"/>
          <w:lang w:val="en-US"/>
        </w:rPr>
        <w:instrText>\n</w:instrText>
      </w:r>
      <w:r w:rsidRPr="00DB6F5C">
        <w:rPr>
          <w:rFonts w:ascii="Times New Roman" w:eastAsia="Times New Roman" w:hAnsi="Times New Roman" w:cs="Times New Roman"/>
          <w:sz w:val="24"/>
          <w:szCs w:val="24"/>
          <w:rtl/>
          <w:lang w:val="en-US"/>
        </w:rPr>
        <w:instrText xml:space="preserve">ف ِ َلَِت ْخا َو ض ِ رْ َ ْْلا َو ِتا َواَمَّسلا ق ِ لْ َخ يِف ن َّ ِإ </w:instrText>
      </w:r>
      <w:r w:rsidRPr="00DB6F5C">
        <w:rPr>
          <w:rFonts w:ascii="Times New Roman" w:eastAsia="Times New Roman" w:hAnsi="Times New Roman" w:cs="Times New Roman"/>
          <w:sz w:val="24"/>
          <w:szCs w:val="24"/>
          <w:lang w:val="en-US"/>
        </w:rPr>
        <w:instrText>Artinya: Sesungguhnya dalam penciptaan langit dan bumi, dan silih bergantinya malam dan\nsiang terdapat tanda-tanda bagi orang-orang yang berakal. (QS. Ali Imran 3: 190) Sesungguhnya dalam tatanan langit dan bumi serta keindahan perkiraan dan\nkeajaiban ciptaannya, juga dalam silih bergantiannya siang dan malam secara teratur sepanjang tahun yang dapat kita rasakan langsung pengaruhnya pada tubuh kita dan cara berfikir kita karena pengaruh panas matahari, dinginnya malam, dan pengaruhnya yang ada pada dunia flora dan fauna, dan sebagainya, merupakan tanda dan bukti yang menunjukkan keesaan Allah, kesempurnaan pengetahuan, dan kekuasaannya. (Ahmad Musthafa, 1986: 289).","page":"53-65","title":"Pengaruh Model Pembelajaran Saintifik Terhadap Kecerdasan Naturalistik Anak Usia 5-6 Tahun Di RA Peduli Kasih Desa Laut Dendang","type":"article-journal","volume":"07"},"locator":"59","uris":["http://www.mendeley.com/documents/?uuid=4d9fa3b0-67ec-44ae-9b88-31f9bf246da8"]}],"mendeley":{"formattedCitation":"(Solliha, Tati, 2019, p. 59)","plainTextFormattedCitation":"(Solliha, Tati, 2019, p. 59)","previouslyFormattedCitation":"(Solliha, Tati, 2019, p. 59)"},"properties":{"noteIndex":0},"schema":"https://github.com/citation-style-language/schema/raw/master/csl-citation.json"}</w:instrText>
      </w:r>
      <w:r w:rsidRPr="00DB6F5C">
        <w:rPr>
          <w:rStyle w:val="FootnoteReference"/>
          <w:rFonts w:ascii="Times New Roman" w:eastAsia="Times New Roman" w:hAnsi="Times New Roman" w:cs="Times New Roman"/>
          <w:sz w:val="24"/>
          <w:szCs w:val="24"/>
          <w:lang w:val="en-US"/>
        </w:rPr>
        <w:fldChar w:fldCharType="separate"/>
      </w:r>
      <w:r w:rsidRPr="00DB6F5C">
        <w:rPr>
          <w:rFonts w:ascii="Times New Roman" w:eastAsia="Times New Roman" w:hAnsi="Times New Roman" w:cs="Times New Roman"/>
          <w:bCs/>
          <w:noProof/>
          <w:sz w:val="24"/>
          <w:szCs w:val="24"/>
          <w:lang w:val="en-US"/>
        </w:rPr>
        <w:t>(Tati, 2019)</w:t>
      </w:r>
      <w:r w:rsidRPr="00DB6F5C">
        <w:rPr>
          <w:rStyle w:val="FootnoteReference"/>
          <w:rFonts w:ascii="Times New Roman" w:eastAsia="Times New Roman" w:hAnsi="Times New Roman" w:cs="Times New Roman"/>
          <w:sz w:val="24"/>
          <w:szCs w:val="24"/>
          <w:lang w:val="en-US"/>
        </w:rPr>
        <w:fldChar w:fldCharType="end"/>
      </w:r>
    </w:p>
    <w:p w14:paraId="0070C3F7" w14:textId="77777777" w:rsidR="00FA6474" w:rsidRDefault="00FA6474" w:rsidP="00FA6474">
      <w:pPr>
        <w:pStyle w:val="ListParagraph"/>
        <w:spacing w:line="240" w:lineRule="auto"/>
        <w:ind w:left="426"/>
        <w:jc w:val="both"/>
        <w:rPr>
          <w:rFonts w:ascii="Times New Roman" w:hAnsi="Times New Roman" w:cs="Times New Roman"/>
          <w:sz w:val="24"/>
          <w:lang w:val="en-US"/>
        </w:rPr>
      </w:pPr>
      <w:r>
        <w:rPr>
          <w:rStyle w:val="FootnoteReference"/>
          <w:lang w:val="en-US"/>
        </w:rPr>
        <w:tab/>
      </w:r>
      <w:r w:rsidRPr="00220B79">
        <w:rPr>
          <w:rFonts w:ascii="Times New Roman" w:hAnsi="Times New Roman" w:cs="Times New Roman"/>
          <w:sz w:val="24"/>
        </w:rPr>
        <w:t>Dr. Howard Gardner</w:t>
      </w:r>
      <w:r w:rsidRPr="00220B79">
        <w:rPr>
          <w:rFonts w:ascii="Times New Roman" w:hAnsi="Times New Roman" w:cs="Times New Roman"/>
          <w:sz w:val="24"/>
          <w:lang w:val="en-US"/>
        </w:rPr>
        <w:t xml:space="preserve"> </w:t>
      </w:r>
      <w:r w:rsidRPr="00220B79">
        <w:rPr>
          <w:rFonts w:ascii="Times New Roman" w:hAnsi="Times New Roman" w:cs="Times New Roman"/>
          <w:sz w:val="24"/>
        </w:rPr>
        <w:t xml:space="preserve">(1983) seorang ahli psikolog </w:t>
      </w:r>
      <w:r>
        <w:rPr>
          <w:rFonts w:ascii="Times New Roman" w:hAnsi="Times New Roman" w:cs="Times New Roman"/>
          <w:sz w:val="24"/>
          <w:lang w:val="en-US"/>
        </w:rPr>
        <w:t xml:space="preserve"> mengemukakan </w:t>
      </w:r>
      <w:r w:rsidRPr="00220B79">
        <w:rPr>
          <w:rFonts w:ascii="Times New Roman" w:hAnsi="Times New Roman" w:cs="Times New Roman"/>
          <w:i/>
          <w:sz w:val="24"/>
          <w:lang w:val="en-US"/>
        </w:rPr>
        <w:t>M</w:t>
      </w:r>
      <w:r w:rsidRPr="00220B79">
        <w:rPr>
          <w:rFonts w:ascii="Times New Roman" w:hAnsi="Times New Roman" w:cs="Times New Roman"/>
          <w:i/>
          <w:sz w:val="24"/>
        </w:rPr>
        <w:t>ultiple intelligence</w:t>
      </w:r>
      <w:r w:rsidRPr="00220B79">
        <w:rPr>
          <w:rFonts w:ascii="Times New Roman" w:hAnsi="Times New Roman" w:cs="Times New Roman"/>
          <w:sz w:val="24"/>
        </w:rPr>
        <w:t xml:space="preserve"> </w:t>
      </w:r>
      <w:r w:rsidRPr="00220B79">
        <w:rPr>
          <w:rFonts w:ascii="Times New Roman" w:hAnsi="Times New Roman" w:cs="Times New Roman"/>
          <w:sz w:val="24"/>
          <w:lang w:val="en-US"/>
        </w:rPr>
        <w:t xml:space="preserve">Ada 9 Kecerdasan </w:t>
      </w:r>
      <w:r w:rsidRPr="00220B79">
        <w:rPr>
          <w:rFonts w:ascii="Times New Roman" w:hAnsi="Times New Roman" w:cs="Times New Roman"/>
          <w:sz w:val="24"/>
        </w:rPr>
        <w:t>dalam sembilan kecerdasan yang dimaksu</w:t>
      </w:r>
      <w:r w:rsidRPr="00220B79">
        <w:rPr>
          <w:rFonts w:ascii="Times New Roman" w:hAnsi="Times New Roman" w:cs="Times New Roman"/>
          <w:sz w:val="24"/>
          <w:lang w:val="en-US"/>
        </w:rPr>
        <w:t>d</w:t>
      </w:r>
      <w:r w:rsidRPr="00220B79">
        <w:rPr>
          <w:rFonts w:ascii="Times New Roman" w:hAnsi="Times New Roman" w:cs="Times New Roman"/>
          <w:sz w:val="24"/>
        </w:rPr>
        <w:t xml:space="preserve"> adalah :</w:t>
      </w:r>
      <w:r w:rsidRPr="00220B79">
        <w:rPr>
          <w:rFonts w:ascii="Times New Roman" w:hAnsi="Times New Roman" w:cs="Times New Roman"/>
          <w:sz w:val="24"/>
          <w:lang w:val="en-US"/>
        </w:rPr>
        <w:t xml:space="preserve"> </w:t>
      </w:r>
      <w:r w:rsidRPr="00220B79">
        <w:rPr>
          <w:rFonts w:ascii="Times New Roman" w:hAnsi="Times New Roman" w:cs="Times New Roman"/>
          <w:sz w:val="24"/>
        </w:rPr>
        <w:t>Kecerdasan linguisti</w:t>
      </w:r>
      <w:r w:rsidRPr="00220B79">
        <w:rPr>
          <w:rFonts w:ascii="Times New Roman" w:hAnsi="Times New Roman" w:cs="Times New Roman"/>
          <w:sz w:val="24"/>
          <w:lang w:val="en-US"/>
        </w:rPr>
        <w:t xml:space="preserve">k, </w:t>
      </w:r>
      <w:r w:rsidRPr="00220B79">
        <w:rPr>
          <w:rFonts w:ascii="Times New Roman" w:hAnsi="Times New Roman" w:cs="Times New Roman"/>
          <w:sz w:val="24"/>
        </w:rPr>
        <w:t>Kecerdasan logika-matematik</w:t>
      </w:r>
      <w:r w:rsidRPr="00220B79">
        <w:rPr>
          <w:rFonts w:ascii="Times New Roman" w:hAnsi="Times New Roman" w:cs="Times New Roman"/>
          <w:sz w:val="24"/>
          <w:lang w:val="en-US"/>
        </w:rPr>
        <w:t xml:space="preserve">a, </w:t>
      </w:r>
      <w:r w:rsidRPr="00220B79">
        <w:rPr>
          <w:rFonts w:ascii="Times New Roman" w:hAnsi="Times New Roman" w:cs="Times New Roman"/>
          <w:sz w:val="24"/>
        </w:rPr>
        <w:t>Kecerdasan visual-spasial</w:t>
      </w:r>
      <w:r w:rsidRPr="00220B79">
        <w:rPr>
          <w:rFonts w:ascii="Times New Roman" w:hAnsi="Times New Roman" w:cs="Times New Roman"/>
          <w:sz w:val="24"/>
          <w:lang w:val="en-US"/>
        </w:rPr>
        <w:t xml:space="preserve">, </w:t>
      </w:r>
      <w:r w:rsidRPr="00220B79">
        <w:rPr>
          <w:rFonts w:ascii="Times New Roman" w:hAnsi="Times New Roman" w:cs="Times New Roman"/>
          <w:sz w:val="24"/>
        </w:rPr>
        <w:t>Kecerdasan musical</w:t>
      </w:r>
      <w:r w:rsidRPr="00220B79">
        <w:rPr>
          <w:rFonts w:ascii="Times New Roman" w:hAnsi="Times New Roman" w:cs="Times New Roman"/>
          <w:sz w:val="24"/>
          <w:lang w:val="en-US"/>
        </w:rPr>
        <w:t xml:space="preserve">, </w:t>
      </w:r>
      <w:r w:rsidRPr="00220B79">
        <w:rPr>
          <w:rFonts w:ascii="Times New Roman" w:hAnsi="Times New Roman" w:cs="Times New Roman"/>
          <w:sz w:val="24"/>
        </w:rPr>
        <w:t>Kecerdasan kinestik</w:t>
      </w:r>
      <w:r w:rsidRPr="00220B79">
        <w:rPr>
          <w:rFonts w:ascii="Times New Roman" w:hAnsi="Times New Roman" w:cs="Times New Roman"/>
          <w:sz w:val="24"/>
          <w:lang w:val="en-US"/>
        </w:rPr>
        <w:t xml:space="preserve">, </w:t>
      </w:r>
      <w:r w:rsidRPr="00220B79">
        <w:rPr>
          <w:rFonts w:ascii="Times New Roman" w:hAnsi="Times New Roman" w:cs="Times New Roman"/>
          <w:sz w:val="24"/>
        </w:rPr>
        <w:t>Kecerdasan intrapersonal</w:t>
      </w:r>
      <w:r w:rsidRPr="00220B79">
        <w:rPr>
          <w:rFonts w:ascii="Times New Roman" w:hAnsi="Times New Roman" w:cs="Times New Roman"/>
          <w:sz w:val="24"/>
          <w:lang w:val="en-US"/>
        </w:rPr>
        <w:t xml:space="preserve">, </w:t>
      </w:r>
      <w:r w:rsidRPr="00220B79">
        <w:rPr>
          <w:rFonts w:ascii="Times New Roman" w:hAnsi="Times New Roman" w:cs="Times New Roman"/>
          <w:sz w:val="24"/>
        </w:rPr>
        <w:t>Kecerdasan interpersonal</w:t>
      </w:r>
      <w:r w:rsidRPr="00220B79">
        <w:rPr>
          <w:rFonts w:ascii="Times New Roman" w:hAnsi="Times New Roman" w:cs="Times New Roman"/>
          <w:sz w:val="24"/>
          <w:lang w:val="en-US"/>
        </w:rPr>
        <w:t xml:space="preserve">, </w:t>
      </w:r>
      <w:r w:rsidRPr="00220B79">
        <w:rPr>
          <w:rFonts w:ascii="Times New Roman" w:hAnsi="Times New Roman" w:cs="Times New Roman"/>
          <w:sz w:val="24"/>
        </w:rPr>
        <w:t>Kecerdasan naturalis</w:t>
      </w:r>
      <w:r w:rsidRPr="00220B79">
        <w:rPr>
          <w:rFonts w:ascii="Times New Roman" w:hAnsi="Times New Roman" w:cs="Times New Roman"/>
          <w:sz w:val="24"/>
          <w:lang w:val="en-US"/>
        </w:rPr>
        <w:t xml:space="preserve">, </w:t>
      </w:r>
      <w:r w:rsidRPr="00220B79">
        <w:rPr>
          <w:rFonts w:ascii="Times New Roman" w:hAnsi="Times New Roman" w:cs="Times New Roman"/>
          <w:sz w:val="24"/>
        </w:rPr>
        <w:t>Kecerdasan spiritual</w:t>
      </w:r>
      <w:r w:rsidRPr="00220B79">
        <w:rPr>
          <w:rFonts w:ascii="Times New Roman" w:hAnsi="Times New Roman" w:cs="Times New Roman"/>
          <w:sz w:val="24"/>
          <w:lang w:val="en-US"/>
        </w:rPr>
        <w:t>.</w:t>
      </w:r>
    </w:p>
    <w:p w14:paraId="011A8D63" w14:textId="77777777" w:rsidR="00FA6474" w:rsidRDefault="00FA6474" w:rsidP="00FA6474">
      <w:pPr>
        <w:pStyle w:val="ListParagraph"/>
        <w:spacing w:line="240" w:lineRule="auto"/>
        <w:ind w:left="426"/>
        <w:jc w:val="both"/>
        <w:rPr>
          <w:rStyle w:val="FootnoteReference"/>
          <w:rFonts w:ascii="Times New Roman" w:hAnsi="Times New Roman" w:cs="Times New Roman"/>
          <w:b/>
          <w:sz w:val="24"/>
          <w:lang w:val="en-US"/>
        </w:rPr>
      </w:pPr>
      <w:r>
        <w:rPr>
          <w:rFonts w:ascii="Times New Roman" w:hAnsi="Times New Roman" w:cs="Times New Roman"/>
          <w:sz w:val="24"/>
          <w:lang w:val="en-US"/>
        </w:rPr>
        <w:tab/>
      </w:r>
      <w:proofErr w:type="gramStart"/>
      <w:r w:rsidRPr="00DB6F5C">
        <w:rPr>
          <w:rFonts w:ascii="Times New Roman" w:hAnsi="Times New Roman" w:cs="Times New Roman"/>
          <w:sz w:val="24"/>
          <w:lang w:val="en-US"/>
        </w:rPr>
        <w:t>S</w:t>
      </w:r>
      <w:r w:rsidRPr="00DB6F5C">
        <w:rPr>
          <w:rFonts w:ascii="Times New Roman" w:hAnsi="Times New Roman" w:cs="Times New Roman"/>
          <w:sz w:val="24"/>
        </w:rPr>
        <w:t xml:space="preserve">eiring dengan pertumbuhan dan perkembangan anak </w:t>
      </w:r>
      <w:r w:rsidRPr="00DB6F5C">
        <w:rPr>
          <w:rFonts w:ascii="Times New Roman" w:hAnsi="Times New Roman" w:cs="Times New Roman"/>
          <w:sz w:val="24"/>
          <w:lang w:val="en-US"/>
        </w:rPr>
        <w:t xml:space="preserve">setiap tahun berbeda-beda maka muncullah </w:t>
      </w:r>
      <w:r w:rsidRPr="00DB6F5C">
        <w:rPr>
          <w:rFonts w:ascii="Times New Roman" w:hAnsi="Times New Roman" w:cs="Times New Roman"/>
          <w:sz w:val="24"/>
        </w:rPr>
        <w:t>Sembilan kecerdasan itu.</w:t>
      </w:r>
      <w:proofErr w:type="gramEnd"/>
      <w:r w:rsidRPr="00DB6F5C">
        <w:rPr>
          <w:rFonts w:ascii="Times New Roman" w:hAnsi="Times New Roman" w:cs="Times New Roman"/>
          <w:sz w:val="24"/>
        </w:rPr>
        <w:t xml:space="preserve"> Kecerdasan </w:t>
      </w:r>
      <w:r w:rsidRPr="00DB6F5C">
        <w:rPr>
          <w:rFonts w:ascii="Times New Roman" w:hAnsi="Times New Roman" w:cs="Times New Roman"/>
          <w:sz w:val="24"/>
          <w:lang w:val="en-US"/>
        </w:rPr>
        <w:t xml:space="preserve">Naturalis </w:t>
      </w:r>
      <w:r w:rsidRPr="00DB6F5C">
        <w:rPr>
          <w:rFonts w:ascii="Times New Roman" w:hAnsi="Times New Roman" w:cs="Times New Roman"/>
          <w:sz w:val="24"/>
        </w:rPr>
        <w:t xml:space="preserve">ditemukan pada tahun 1996. </w:t>
      </w:r>
      <w:r w:rsidRPr="00DB6F5C">
        <w:rPr>
          <w:rFonts w:ascii="Times New Roman" w:hAnsi="Times New Roman" w:cs="Times New Roman"/>
          <w:bCs/>
          <w:sz w:val="24"/>
        </w:rPr>
        <w:t>Anak dengan kecerdasan naturalis cenderung sangat tertarik dengan lingkungan, hewan, dan tumbuhan. Mereka biasanya sangat akrab dan mampu membedakan antar spesies. Anak-anak dengan kecerdasan semacam ini belajar dengan baik dengan menggabungkan hal-hal yang melibatkan pengumpulan, analisis, dan mengaitkan pembelajaran dengan alam</w:t>
      </w:r>
      <w:r w:rsidRPr="00DB6F5C">
        <w:rPr>
          <w:rFonts w:ascii="Times New Roman" w:hAnsi="Times New Roman" w:cs="Times New Roman"/>
          <w:sz w:val="24"/>
        </w:rPr>
        <w:t>.</w:t>
      </w:r>
      <w:r w:rsidRPr="00DB6F5C">
        <w:rPr>
          <w:rStyle w:val="FootnoteReference"/>
          <w:rFonts w:ascii="Times New Roman" w:hAnsi="Times New Roman" w:cs="Times New Roman"/>
          <w:b/>
          <w:sz w:val="24"/>
        </w:rPr>
        <w:fldChar w:fldCharType="begin" w:fldLock="1"/>
      </w:r>
      <w:r w:rsidRPr="00DB6F5C">
        <w:rPr>
          <w:rFonts w:ascii="Times New Roman" w:hAnsi="Times New Roman" w:cs="Times New Roman"/>
          <w:sz w:val="24"/>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a…","author":[{"dropping-particle":"","family":"Agustiana","given":"Mita","non-dropping-particle":"","parse-names":false,"suffix":""}],"container-title":"skripsi","id":"ITEM-1","issued":{"date-parts":[["2021"]]},"note":"Sejarah Kecerdasan Naturalistik Kecerdasan naturalis (naturalist intelligence) merupakan salah satu jenis kecerdasan dari 9\nkecerdasan dalam multiple intelligence yang dikemukakan oleh seorang ahli psikolog bernama Dr. Howard Gardner (1983) sembilan kecerdasan yang dimaksut adalah :\na. Kecerdasan linguistic b. Kecerdasan logika-matematika c. Kecerdasan visual-spasial d. Kecerdasan musical e. Kecerdasan kinestik f. Kecerdasan intrapersonal g. Kecerdasan interpersonal h. Kecerdasan naturalis i. Kecerdasan spiritual\nSembilan kecerdasan itu muncul seiring dengan pertumbuhan dan perkembangan anak. Kecerdasan \nini ditemukan pada tahun 1996. Anak yang memiliki kecerdasan ini biasanya sangat tertarik pada lingkungan, binatang, tanaman, biasanya mereka juga sangat mengenali dan dapat membedakan spesies. Anak dengan kecerdasan ini sangat baik bila belajarnya dilakukan dengan cara melibatkan hal-hal yang melibatkan dengan mengumpulkan, menganalisa atau menghubungkan pembelajaran dengan alam.\n\n\nFactor Yang Mempengaruhi Kecerdasan Naturalistik Anak\nAda beberapa factor yang mempengaruhi kecerdasan naturalistic anak yaitu antara lain: a. Faktor bawaan. Factor ini ditentukan oleh sifat yang dibawa sejak lahir. b. Factor minat dan bawaan yang khas. Dalam diri manusia terdapat dorongan/motif yang mendorong manusia untuk berinteraksi dengan dunia luar, sehingga apa yang diminatai oleh manusia dapat memberikan dorongan untuk berbuat lebih giat dan lebih baik.\nc. Factor pembentukan. Yaitu pembentukan yang direncanakan seperti dilakukan di sekolah atau pembentukan yang tidak direncanakan seperti pengaruh alam sekitar.\nd. Factor kematangan. Setiap organ manusia baik fisik maupun psikis dapat dikatakan telah matang jika ia telah tumbuh dan berkembang hingga mencapai kesanggupan menjalankan fungsinya masing-masing. Oleh karena itu tidak heran jika kecerdasan anak usia 4-5 berbeda secara signifikan","title":"upaya meningkatkan kecerdasan naturalistik anak usia dini 5-6 tahun melalui kegiatan bercocok tanam di tk pgri bendar lampung","type":"article-journal"},"locator":"11","uris":["http://www.mendeley.com/documents/?uuid=431a5ea2-b786-4b47-8a9b-b741c9c87487"]}],"mendeley":{"formattedCitation":"(Agustiana, 2021, p. 11)","plainTextFormattedCitation":"(Agustiana, 2021, p. 11)","previouslyFormattedCitation":"(Agustiana, 2021, p. 11)"},"properties":{"noteIndex":0},"schema":"https://github.com/citation-style-language/schema/raw/master/csl-citation.json"}</w:instrText>
      </w:r>
      <w:r w:rsidRPr="00DB6F5C">
        <w:rPr>
          <w:rStyle w:val="FootnoteReference"/>
          <w:rFonts w:ascii="Times New Roman" w:hAnsi="Times New Roman" w:cs="Times New Roman"/>
          <w:b/>
          <w:sz w:val="24"/>
        </w:rPr>
        <w:fldChar w:fldCharType="separate"/>
      </w:r>
      <w:r w:rsidRPr="00DB6F5C">
        <w:rPr>
          <w:rFonts w:ascii="Times New Roman" w:hAnsi="Times New Roman" w:cs="Times New Roman"/>
          <w:bCs/>
          <w:noProof/>
          <w:sz w:val="24"/>
          <w:lang w:val="en-US"/>
        </w:rPr>
        <w:t>(Agustiana, 2021)</w:t>
      </w:r>
      <w:r w:rsidRPr="00DB6F5C">
        <w:rPr>
          <w:rStyle w:val="FootnoteReference"/>
          <w:rFonts w:ascii="Times New Roman" w:hAnsi="Times New Roman" w:cs="Times New Roman"/>
          <w:b/>
          <w:sz w:val="24"/>
        </w:rPr>
        <w:fldChar w:fldCharType="end"/>
      </w:r>
    </w:p>
    <w:p w14:paraId="72AEBA59" w14:textId="77777777" w:rsidR="00FA6474" w:rsidRDefault="00FA6474" w:rsidP="00FA6474">
      <w:pPr>
        <w:pStyle w:val="ListParagraph"/>
        <w:spacing w:line="240" w:lineRule="auto"/>
        <w:ind w:left="426"/>
        <w:jc w:val="both"/>
        <w:rPr>
          <w:rFonts w:ascii="Times New Roman" w:hAnsi="Times New Roman" w:cs="Times New Roman"/>
          <w:sz w:val="24"/>
          <w:lang w:val="en-US"/>
        </w:rPr>
      </w:pPr>
      <w:r>
        <w:rPr>
          <w:rStyle w:val="FootnoteReference"/>
          <w:rFonts w:ascii="Times New Roman" w:hAnsi="Times New Roman" w:cs="Times New Roman"/>
          <w:sz w:val="24"/>
          <w:lang w:val="en-US"/>
        </w:rPr>
        <w:tab/>
      </w:r>
      <w:r w:rsidRPr="00DB6F5C">
        <w:rPr>
          <w:rFonts w:ascii="Times New Roman" w:hAnsi="Times New Roman" w:cs="Times New Roman"/>
          <w:sz w:val="24"/>
        </w:rPr>
        <w:t>Menurut Carvin kecerdasan</w:t>
      </w:r>
      <w:r w:rsidRPr="00DB6F5C">
        <w:rPr>
          <w:rFonts w:ascii="Times New Roman" w:hAnsi="Times New Roman" w:cs="Times New Roman"/>
          <w:sz w:val="24"/>
          <w:lang w:val="en-US"/>
        </w:rPr>
        <w:t xml:space="preserve"> </w:t>
      </w:r>
      <w:r w:rsidRPr="00DB6F5C">
        <w:rPr>
          <w:rFonts w:ascii="Times New Roman" w:hAnsi="Times New Roman" w:cs="Times New Roman"/>
          <w:sz w:val="24"/>
        </w:rPr>
        <w:t xml:space="preserve">naturalistik adalah </w:t>
      </w:r>
      <w:r w:rsidRPr="00DB6F5C">
        <w:rPr>
          <w:rFonts w:ascii="Times New Roman" w:hAnsi="Times New Roman" w:cs="Times New Roman"/>
          <w:sz w:val="24"/>
          <w:lang w:val="en-US"/>
        </w:rPr>
        <w:t>Kecakapan individu dalam</w:t>
      </w:r>
      <w:r w:rsidRPr="00DB6F5C">
        <w:rPr>
          <w:rFonts w:ascii="Times New Roman" w:hAnsi="Times New Roman" w:cs="Times New Roman"/>
          <w:sz w:val="24"/>
        </w:rPr>
        <w:t xml:space="preserve"> meng</w:t>
      </w:r>
      <w:r w:rsidRPr="00DB6F5C">
        <w:rPr>
          <w:rFonts w:ascii="Times New Roman" w:hAnsi="Times New Roman" w:cs="Times New Roman"/>
          <w:sz w:val="24"/>
          <w:lang w:val="en-US"/>
        </w:rPr>
        <w:t>enali</w:t>
      </w:r>
      <w:r w:rsidRPr="00DB6F5C">
        <w:rPr>
          <w:rFonts w:ascii="Times New Roman" w:hAnsi="Times New Roman" w:cs="Times New Roman"/>
          <w:sz w:val="24"/>
        </w:rPr>
        <w:t xml:space="preserve"> dan men</w:t>
      </w:r>
      <w:r w:rsidRPr="00DB6F5C">
        <w:rPr>
          <w:rFonts w:ascii="Times New Roman" w:hAnsi="Times New Roman" w:cs="Times New Roman"/>
          <w:sz w:val="24"/>
          <w:lang w:val="en-US"/>
        </w:rPr>
        <w:t>gelompokan</w:t>
      </w:r>
      <w:r w:rsidRPr="00DB6F5C">
        <w:rPr>
          <w:rFonts w:ascii="Times New Roman" w:hAnsi="Times New Roman" w:cs="Times New Roman"/>
          <w:sz w:val="24"/>
        </w:rPr>
        <w:t xml:space="preserve"> </w:t>
      </w:r>
      <w:r w:rsidRPr="00DB6F5C">
        <w:rPr>
          <w:rFonts w:ascii="Times New Roman" w:hAnsi="Times New Roman" w:cs="Times New Roman"/>
          <w:sz w:val="24"/>
          <w:lang w:val="en-US"/>
        </w:rPr>
        <w:t xml:space="preserve">benda-benda alam </w:t>
      </w:r>
      <w:r w:rsidRPr="00DB6F5C">
        <w:rPr>
          <w:rFonts w:ascii="Times New Roman" w:hAnsi="Times New Roman" w:cs="Times New Roman"/>
          <w:i/>
          <w:sz w:val="24"/>
        </w:rPr>
        <w:t>(nature).</w:t>
      </w:r>
      <w:r w:rsidRPr="00DB6F5C">
        <w:rPr>
          <w:rFonts w:ascii="Times New Roman" w:hAnsi="Times New Roman" w:cs="Times New Roman"/>
          <w:sz w:val="24"/>
          <w:lang w:val="en-US"/>
        </w:rPr>
        <w:t xml:space="preserve"> </w:t>
      </w:r>
      <w:r w:rsidRPr="00DB6F5C">
        <w:rPr>
          <w:rFonts w:ascii="Times New Roman" w:hAnsi="Times New Roman" w:cs="Times New Roman"/>
          <w:sz w:val="24"/>
        </w:rPr>
        <w:lastRenderedPageBreak/>
        <w:t>Sementara Armstrong</w:t>
      </w:r>
      <w:r w:rsidRPr="00DB6F5C">
        <w:rPr>
          <w:rFonts w:ascii="Times New Roman" w:hAnsi="Times New Roman" w:cs="Times New Roman"/>
          <w:sz w:val="24"/>
          <w:lang w:val="en-US"/>
        </w:rPr>
        <w:t xml:space="preserve"> </w:t>
      </w:r>
      <w:r w:rsidRPr="00DB6F5C">
        <w:rPr>
          <w:rFonts w:ascii="Times New Roman" w:hAnsi="Times New Roman" w:cs="Times New Roman"/>
          <w:sz w:val="24"/>
        </w:rPr>
        <w:t>memberi batasan tentang kecerdasan naturalistik sebaga</w:t>
      </w:r>
      <w:r w:rsidRPr="00DB6F5C">
        <w:rPr>
          <w:rFonts w:ascii="Times New Roman" w:hAnsi="Times New Roman" w:cs="Times New Roman"/>
          <w:sz w:val="24"/>
          <w:lang w:val="en-US"/>
        </w:rPr>
        <w:t>i</w:t>
      </w:r>
      <w:r w:rsidRPr="00DB6F5C">
        <w:rPr>
          <w:rFonts w:ascii="Times New Roman" w:hAnsi="Times New Roman" w:cs="Times New Roman"/>
          <w:sz w:val="24"/>
        </w:rPr>
        <w:t xml:space="preserve"> </w:t>
      </w:r>
      <w:r w:rsidRPr="00DB6F5C">
        <w:rPr>
          <w:rFonts w:ascii="Times New Roman" w:hAnsi="Times New Roman" w:cs="Times New Roman"/>
          <w:sz w:val="24"/>
          <w:lang w:val="en-US"/>
        </w:rPr>
        <w:t>kemampuan</w:t>
      </w:r>
      <w:r w:rsidRPr="00DB6F5C">
        <w:rPr>
          <w:rFonts w:ascii="Times New Roman" w:hAnsi="Times New Roman" w:cs="Times New Roman"/>
          <w:sz w:val="24"/>
        </w:rPr>
        <w:t xml:space="preserve"> dalam mengenal dan meng</w:t>
      </w:r>
      <w:r w:rsidRPr="00DB6F5C">
        <w:rPr>
          <w:rFonts w:ascii="Times New Roman" w:hAnsi="Times New Roman" w:cs="Times New Roman"/>
          <w:sz w:val="24"/>
          <w:lang w:val="en-US"/>
        </w:rPr>
        <w:t>elompokan</w:t>
      </w:r>
      <w:r w:rsidRPr="00DB6F5C">
        <w:rPr>
          <w:rFonts w:ascii="Times New Roman" w:hAnsi="Times New Roman" w:cs="Times New Roman"/>
          <w:sz w:val="24"/>
        </w:rPr>
        <w:t xml:space="preserve"> berbagai </w:t>
      </w:r>
      <w:r w:rsidRPr="00DB6F5C">
        <w:rPr>
          <w:rFonts w:ascii="Times New Roman" w:hAnsi="Times New Roman" w:cs="Times New Roman"/>
          <w:sz w:val="24"/>
          <w:lang w:val="en-US"/>
        </w:rPr>
        <w:t>macam tanaman dan binatang</w:t>
      </w:r>
      <w:r w:rsidRPr="00DB6F5C">
        <w:rPr>
          <w:rFonts w:ascii="Times New Roman" w:hAnsi="Times New Roman" w:cs="Times New Roman"/>
          <w:sz w:val="24"/>
        </w:rPr>
        <w:t xml:space="preserve"> (Yaumi, 2013).</w:t>
      </w:r>
    </w:p>
    <w:p w14:paraId="342FD431" w14:textId="77777777" w:rsidR="00FA6474" w:rsidRDefault="00FA6474" w:rsidP="00FA6474">
      <w:pPr>
        <w:pStyle w:val="ListParagraph"/>
        <w:spacing w:line="240" w:lineRule="auto"/>
        <w:ind w:left="426"/>
        <w:jc w:val="both"/>
        <w:rPr>
          <w:rFonts w:ascii="Times New Roman" w:hAnsi="Times New Roman" w:cs="Times New Roman"/>
          <w:sz w:val="24"/>
          <w:lang w:val="en-US"/>
        </w:rPr>
      </w:pPr>
      <w:r>
        <w:rPr>
          <w:rFonts w:ascii="Times New Roman" w:hAnsi="Times New Roman" w:cs="Times New Roman"/>
          <w:sz w:val="24"/>
          <w:lang w:val="en-US"/>
        </w:rPr>
        <w:tab/>
      </w:r>
      <w:r w:rsidRPr="00DB6F5C">
        <w:rPr>
          <w:rFonts w:ascii="Times New Roman" w:hAnsi="Times New Roman" w:cs="Times New Roman"/>
          <w:sz w:val="24"/>
          <w:lang w:val="en-US"/>
        </w:rPr>
        <w:t>Menurut pendapat Connell (2013) yang dideskripsikan bahwa orang-orang naturalis memiliki ketertarikan yang mendalam pada lingkungan, berinteraksi dengan alam, melindungi alam dari polusi, mudah bergerak di alam, melihat pola alam</w:t>
      </w:r>
      <w:proofErr w:type="gramStart"/>
      <w:r w:rsidRPr="00DB6F5C">
        <w:rPr>
          <w:rFonts w:ascii="Times New Roman" w:hAnsi="Times New Roman" w:cs="Times New Roman"/>
          <w:sz w:val="24"/>
          <w:lang w:val="en-US"/>
        </w:rPr>
        <w:t>,  dan</w:t>
      </w:r>
      <w:proofErr w:type="gramEnd"/>
      <w:r w:rsidRPr="00DB6F5C">
        <w:rPr>
          <w:rFonts w:ascii="Times New Roman" w:hAnsi="Times New Roman" w:cs="Times New Roman"/>
          <w:sz w:val="24"/>
          <w:lang w:val="en-US"/>
        </w:rPr>
        <w:t xml:space="preserve"> banyak lagi. </w:t>
      </w:r>
      <w:proofErr w:type="gramStart"/>
      <w:r w:rsidRPr="00DB6F5C">
        <w:rPr>
          <w:rFonts w:ascii="Times New Roman" w:hAnsi="Times New Roman" w:cs="Times New Roman"/>
          <w:sz w:val="24"/>
          <w:lang w:val="en-US"/>
        </w:rPr>
        <w:t>jenis</w:t>
      </w:r>
      <w:proofErr w:type="gramEnd"/>
      <w:r w:rsidRPr="00DB6F5C">
        <w:rPr>
          <w:rFonts w:ascii="Times New Roman" w:hAnsi="Times New Roman" w:cs="Times New Roman"/>
          <w:sz w:val="24"/>
          <w:lang w:val="en-US"/>
        </w:rPr>
        <w:t xml:space="preserve"> burung yang hidup di alam  membawa alam ke dalam kelas saat Anda menjadi guru. Anak dengan kecerdasan naturalistik sangat senang dengan lingkungan dan alam, menjaga dan merawatnya dari segala hal yang merugikannya, serta mengetahui arah dan tanda-tanda alam, seperti </w:t>
      </w:r>
      <w:proofErr w:type="gramStart"/>
      <w:r w:rsidRPr="00DB6F5C">
        <w:rPr>
          <w:rFonts w:ascii="Times New Roman" w:hAnsi="Times New Roman" w:cs="Times New Roman"/>
          <w:sz w:val="24"/>
          <w:lang w:val="en-US"/>
        </w:rPr>
        <w:t>arah  terbit</w:t>
      </w:r>
      <w:proofErr w:type="gramEnd"/>
      <w:r w:rsidRPr="00DB6F5C">
        <w:rPr>
          <w:rFonts w:ascii="Times New Roman" w:hAnsi="Times New Roman" w:cs="Times New Roman"/>
          <w:sz w:val="24"/>
          <w:lang w:val="en-US"/>
        </w:rPr>
        <w:t xml:space="preserve"> dan terbenamnya matahari. </w:t>
      </w:r>
      <w:proofErr w:type="gramStart"/>
      <w:r w:rsidRPr="00DB6F5C">
        <w:rPr>
          <w:rFonts w:ascii="Times New Roman" w:hAnsi="Times New Roman" w:cs="Times New Roman"/>
          <w:sz w:val="24"/>
          <w:lang w:val="en-US"/>
        </w:rPr>
        <w:t>Akan hujan, dll.</w:t>
      </w:r>
      <w:proofErr w:type="gramEnd"/>
      <w:r w:rsidRPr="00DB6F5C">
        <w:rPr>
          <w:rFonts w:ascii="Times New Roman" w:hAnsi="Times New Roman" w:cs="Times New Roman"/>
          <w:sz w:val="24"/>
          <w:lang w:val="en-US"/>
        </w:rPr>
        <w:t xml:space="preserve"> </w:t>
      </w:r>
      <w:proofErr w:type="gramStart"/>
      <w:r w:rsidRPr="00DB6F5C">
        <w:rPr>
          <w:rFonts w:ascii="Times New Roman" w:hAnsi="Times New Roman" w:cs="Times New Roman"/>
          <w:sz w:val="24"/>
          <w:lang w:val="en-US"/>
        </w:rPr>
        <w:t>Anak dengan kecerdasan ini dapat mengenali tumbuhan dan hewan, dan juga dapat mengenali bebatuan.</w:t>
      </w:r>
      <w:proofErr w:type="gramEnd"/>
    </w:p>
    <w:p w14:paraId="29EC1D84" w14:textId="77777777" w:rsidR="00FA6474" w:rsidRDefault="00FA6474" w:rsidP="00FA6474">
      <w:pPr>
        <w:pStyle w:val="ListParagraph"/>
        <w:spacing w:line="240" w:lineRule="auto"/>
        <w:ind w:left="426"/>
        <w:jc w:val="both"/>
        <w:rPr>
          <w:rFonts w:ascii="Times New Roman" w:hAnsi="Times New Roman" w:cs="Times New Roman"/>
          <w:sz w:val="24"/>
          <w:lang w:val="en-US"/>
        </w:rPr>
      </w:pPr>
      <w:r>
        <w:rPr>
          <w:rFonts w:ascii="Times New Roman" w:hAnsi="Times New Roman" w:cs="Times New Roman"/>
          <w:sz w:val="24"/>
          <w:lang w:val="en-US"/>
        </w:rPr>
        <w:tab/>
      </w:r>
      <w:r w:rsidRPr="00DB6F5C">
        <w:rPr>
          <w:rFonts w:ascii="Times New Roman" w:hAnsi="Times New Roman" w:cs="Times New Roman"/>
          <w:sz w:val="24"/>
          <w:lang w:val="en-US"/>
        </w:rPr>
        <w:t xml:space="preserve">Menurut Yaumi dan Ibrahim (2013), kecerdasan naturalistik adalah kemampuan untuk mengklasifikasikan dan membuat </w:t>
      </w:r>
      <w:proofErr w:type="gramStart"/>
      <w:r w:rsidRPr="00DB6F5C">
        <w:rPr>
          <w:rFonts w:ascii="Times New Roman" w:hAnsi="Times New Roman" w:cs="Times New Roman"/>
          <w:sz w:val="24"/>
          <w:lang w:val="en-US"/>
        </w:rPr>
        <w:t>hierarki  keadaan</w:t>
      </w:r>
      <w:proofErr w:type="gramEnd"/>
      <w:r w:rsidRPr="00DB6F5C">
        <w:rPr>
          <w:rFonts w:ascii="Times New Roman" w:hAnsi="Times New Roman" w:cs="Times New Roman"/>
          <w:sz w:val="24"/>
          <w:lang w:val="en-US"/>
        </w:rPr>
        <w:t xml:space="preserve"> biologis seperti tumbuhan, hewan, dan alam. </w:t>
      </w:r>
      <w:proofErr w:type="gramStart"/>
      <w:r w:rsidRPr="00DB6F5C">
        <w:rPr>
          <w:rFonts w:ascii="Times New Roman" w:hAnsi="Times New Roman" w:cs="Times New Roman"/>
          <w:sz w:val="24"/>
          <w:lang w:val="en-US"/>
        </w:rPr>
        <w:t>Pendapat di atas bahwa salah satu ciri yang ada pada anak cerdas naturalistik adalah sifat, hewan (spesies hewan dapat diklasifikasikan, berani mendekati, memeluk, membelai, bahkan merawatnya.</w:t>
      </w:r>
      <w:proofErr w:type="gramEnd"/>
      <w:r w:rsidRPr="00DB6F5C">
        <w:rPr>
          <w:rFonts w:ascii="Times New Roman" w:hAnsi="Times New Roman" w:cs="Times New Roman"/>
          <w:sz w:val="24"/>
          <w:lang w:val="en-US"/>
        </w:rPr>
        <w:t xml:space="preserve"> Menunjukkan bahwa anak menikmati </w:t>
      </w:r>
      <w:proofErr w:type="gramStart"/>
      <w:r w:rsidRPr="00DB6F5C">
        <w:rPr>
          <w:rFonts w:ascii="Times New Roman" w:hAnsi="Times New Roman" w:cs="Times New Roman"/>
          <w:sz w:val="24"/>
          <w:lang w:val="en-US"/>
        </w:rPr>
        <w:t>kemampuan  membedakan</w:t>
      </w:r>
      <w:proofErr w:type="gramEnd"/>
      <w:r w:rsidRPr="00DB6F5C">
        <w:rPr>
          <w:rFonts w:ascii="Times New Roman" w:hAnsi="Times New Roman" w:cs="Times New Roman"/>
          <w:sz w:val="24"/>
          <w:lang w:val="en-US"/>
        </w:rPr>
        <w:t>, mengklasifikasikan tanaman dari minimum hingga maksimum, dan mengklasifikasikan tanaman (mengetahui beberapa tanaman, mengamati, menyentuh,  dan menanamnya. Aspek ini dimungkinkan dengan adanya kegiatan berupa berkebun dan beternak.</w:t>
      </w:r>
      <w:r w:rsidRPr="00DB6F5C">
        <w:rPr>
          <w:rFonts w:ascii="Times New Roman" w:hAnsi="Times New Roman" w:cs="Times New Roman"/>
          <w:sz w:val="24"/>
          <w:lang w:val="en-US"/>
        </w:rPr>
        <w:fldChar w:fldCharType="begin" w:fldLock="1"/>
      </w:r>
      <w:r w:rsidRPr="00DB6F5C">
        <w:rPr>
          <w:rFonts w:ascii="Times New Roman" w:hAnsi="Times New Roman" w:cs="Times New Roman"/>
          <w:sz w:val="24"/>
          <w:lang w:val="en-US"/>
        </w:rPr>
        <w:instrText>ADDIN CSL_CITATION {"citationItems":[{"id":"ITEM-1","itemData":{"author":[{"dropping-particle":"","family":"Febryanti","given":"Nia Wulan","non-dropping-particle":"","parse-names":false,"suffix":""}],"id":"ITEM-1","issue":"2","issued":{"date-parts":[["2016"]]},"note":"Menurut Asmani (2009) metode proyek atau\nlearning by doing adalah proses belajar anak usia dini yang menitikberatkan pada usaha belajar sambil beraktivitas. Aktivitas belajar anak usia dini diciptakan dengan suasana belajar yang menyenangkan dan menjadi pendukung untuk mengoptimalkan kecerdasan anak. Dalam kelompok anak tidak hanya menyelesaikan proyek sampai tujuan akhir bersama, namun anak dapat belajar mengatur diri sendiri agar kerjasama terjalin dan membina persahabatan.","page":"119-127","title":"PENINGKATAN KECERDASAN NATURALIS ANAK MELALUI METODE PROYEK ( Penelitian Tindakan di Kelompok B Taman Kanak-kanak Pertiwi Kecamatan Banda Sakti Kota Lhokseumawe Provinsi Aceh )","type":"article-journal","volume":"5"},"uris":["http://www.mendeley.com/documents/?uuid=a4a2f880-0c17-4ceb-9330-15b040a58196"]}],"mendeley":{"formattedCitation":"(Febryanti, 2016)","plainTextFormattedCitation":"(Febryanti, 2016)"},"properties":{"noteIndex":0},"schema":"https://github.com/citation-style-language/schema/raw/master/csl-citation.json"}</w:instrText>
      </w:r>
      <w:r w:rsidRPr="00DB6F5C">
        <w:rPr>
          <w:rFonts w:ascii="Times New Roman" w:hAnsi="Times New Roman" w:cs="Times New Roman"/>
          <w:sz w:val="24"/>
          <w:lang w:val="en-US"/>
        </w:rPr>
        <w:fldChar w:fldCharType="separate"/>
      </w:r>
      <w:r w:rsidRPr="00DB6F5C">
        <w:rPr>
          <w:rFonts w:ascii="Times New Roman" w:hAnsi="Times New Roman" w:cs="Times New Roman"/>
          <w:noProof/>
          <w:sz w:val="24"/>
          <w:lang w:val="en-US"/>
        </w:rPr>
        <w:t>(Febryanti, 2016)</w:t>
      </w:r>
      <w:r w:rsidRPr="00DB6F5C">
        <w:rPr>
          <w:rFonts w:ascii="Times New Roman" w:hAnsi="Times New Roman" w:cs="Times New Roman"/>
          <w:sz w:val="24"/>
          <w:lang w:val="en-US"/>
        </w:rPr>
        <w:fldChar w:fldCharType="end"/>
      </w:r>
    </w:p>
    <w:p w14:paraId="62350FE4" w14:textId="77777777" w:rsidR="00FA6474" w:rsidRDefault="00FA6474" w:rsidP="00FA6474">
      <w:pPr>
        <w:pStyle w:val="ListParagraph"/>
        <w:spacing w:line="240" w:lineRule="auto"/>
        <w:ind w:left="426"/>
        <w:jc w:val="both"/>
        <w:rPr>
          <w:rFonts w:ascii="Times New Roman" w:hAnsi="Times New Roman" w:cs="Times New Roman"/>
          <w:sz w:val="24"/>
          <w:lang w:val="en-US"/>
        </w:rPr>
      </w:pPr>
      <w:r>
        <w:rPr>
          <w:rFonts w:ascii="Times New Roman" w:hAnsi="Times New Roman" w:cs="Times New Roman"/>
          <w:sz w:val="24"/>
          <w:lang w:val="en-US"/>
        </w:rPr>
        <w:tab/>
      </w:r>
      <w:proofErr w:type="gramStart"/>
      <w:r w:rsidRPr="00DB6F5C">
        <w:rPr>
          <w:rFonts w:ascii="Times New Roman" w:hAnsi="Times New Roman" w:cs="Times New Roman"/>
          <w:sz w:val="24"/>
          <w:lang w:val="en-US"/>
        </w:rPr>
        <w:t>Berdasarkan teori di atas dapat kita simpulkan bahwa kecerdasan naturalistik merupakan kemampuan seseorang yang memiliki kepekaan terhadap alam, mampu menganalisis lingkungan alam seperti, tumbuhan, binatang, cuaca, dan kondisi alam.</w:t>
      </w:r>
      <w:proofErr w:type="gramEnd"/>
    </w:p>
    <w:p w14:paraId="28AF8DD9" w14:textId="77777777" w:rsidR="00FA6474" w:rsidRDefault="00FA6474" w:rsidP="00FA6474">
      <w:pPr>
        <w:pStyle w:val="ListParagraph"/>
        <w:spacing w:line="240" w:lineRule="auto"/>
        <w:ind w:left="426"/>
        <w:jc w:val="both"/>
        <w:rPr>
          <w:rFonts w:ascii="Times New Roman" w:hAnsi="Times New Roman" w:cs="Times New Roman"/>
          <w:sz w:val="24"/>
          <w:lang w:val="en-US"/>
        </w:rPr>
      </w:pPr>
    </w:p>
    <w:p w14:paraId="71E18682" w14:textId="77777777" w:rsidR="00FA6474" w:rsidRPr="000C4B15" w:rsidRDefault="00FA6474" w:rsidP="00FA6474">
      <w:pPr>
        <w:pStyle w:val="ListParagraph"/>
        <w:numPr>
          <w:ilvl w:val="0"/>
          <w:numId w:val="15"/>
        </w:numPr>
        <w:tabs>
          <w:tab w:val="left" w:pos="142"/>
        </w:tabs>
        <w:spacing w:line="240" w:lineRule="auto"/>
        <w:ind w:left="426"/>
        <w:jc w:val="both"/>
        <w:rPr>
          <w:rFonts w:ascii="Times New Roman" w:hAnsi="Times New Roman" w:cs="Times New Roman"/>
          <w:b/>
          <w:sz w:val="24"/>
          <w:szCs w:val="24"/>
        </w:rPr>
      </w:pPr>
      <w:bookmarkStart w:id="1" w:name="_Toc93910948"/>
      <w:r w:rsidRPr="00BF1547">
        <w:rPr>
          <w:rStyle w:val="Heading3Char"/>
        </w:rPr>
        <w:t>Ciri-ciri Kecerdasan Naturalis Anak</w:t>
      </w:r>
      <w:bookmarkEnd w:id="1"/>
      <w:r w:rsidRPr="000C4B15">
        <w:rPr>
          <w:rFonts w:ascii="Times New Roman" w:hAnsi="Times New Roman" w:cs="Times New Roman"/>
          <w:sz w:val="24"/>
          <w:szCs w:val="24"/>
        </w:rPr>
        <w:t xml:space="preserve"> </w:t>
      </w:r>
      <w:r w:rsidRPr="000C4B15">
        <w:rPr>
          <w:rStyle w:val="FootnoteReference"/>
          <w:rFonts w:ascii="Times New Roman" w:hAnsi="Times New Roman" w:cs="Times New Roman"/>
          <w:sz w:val="24"/>
          <w:szCs w:val="24"/>
        </w:rPr>
        <w:fldChar w:fldCharType="begin" w:fldLock="1"/>
      </w:r>
      <w:r w:rsidRPr="000C4B15">
        <w:rPr>
          <w:rFonts w:ascii="Times New Roman" w:hAnsi="Times New Roman" w:cs="Times New Roman"/>
          <w:sz w:val="24"/>
          <w:szCs w:val="24"/>
        </w:rPr>
        <w:instrText>ADDIN CSL_CITATION {"citationItems":[{"id":"ITEM-1","itemData":{"author":[{"dropping-particle":"","family":"Munafiah","given":"Nida’ul","non-dropping-particle":"","parse-names":false,"suffix":""}],"id":"ITEM-1","issued":{"date-parts":[["2018"]]},"page":"233-234","publisher":"mangkubumi","publisher-place":"jawa tengah","title":"ciri naturalis","type":"article"},"uris":["http://www.mendeley.com/documents/?uuid=6dfe57c1-0375-4331-b26d-cd9b16caeb0b"]}],"mendeley":{"formattedCitation":"(Munafiah, 2018)","manualFormatting":"(Munafiah, Nida'ul. Dkk. 2018)","plainTextFormattedCitation":"(Munafiah, 2018)","previouslyFormattedCitation":"(Munafiah, 2018)"},"properties":{"noteIndex":0},"schema":"https://github.com/citation-style-language/schema/raw/master/csl-citation.json"}</w:instrText>
      </w:r>
      <w:r w:rsidRPr="000C4B15">
        <w:rPr>
          <w:rStyle w:val="FootnoteReference"/>
          <w:rFonts w:ascii="Times New Roman" w:hAnsi="Times New Roman" w:cs="Times New Roman"/>
          <w:sz w:val="24"/>
          <w:szCs w:val="24"/>
        </w:rPr>
        <w:fldChar w:fldCharType="separate"/>
      </w:r>
      <w:r w:rsidRPr="000C4B15">
        <w:rPr>
          <w:rFonts w:ascii="Times New Roman" w:hAnsi="Times New Roman" w:cs="Times New Roman"/>
          <w:noProof/>
          <w:sz w:val="24"/>
          <w:szCs w:val="24"/>
        </w:rPr>
        <w:t>(Munafiah, Nida'ul. Dkk. 2018)</w:t>
      </w:r>
      <w:r w:rsidRPr="000C4B15">
        <w:rPr>
          <w:rStyle w:val="FootnoteReference"/>
          <w:rFonts w:ascii="Times New Roman" w:hAnsi="Times New Roman" w:cs="Times New Roman"/>
          <w:sz w:val="24"/>
          <w:szCs w:val="24"/>
        </w:rPr>
        <w:fldChar w:fldCharType="end"/>
      </w:r>
    </w:p>
    <w:p w14:paraId="73F230C5" w14:textId="77777777" w:rsidR="00FA6474" w:rsidRPr="008B784D" w:rsidRDefault="00FA6474" w:rsidP="00FA6474">
      <w:pPr>
        <w:pStyle w:val="ListParagraph"/>
        <w:numPr>
          <w:ilvl w:val="0"/>
          <w:numId w:val="17"/>
        </w:numPr>
        <w:tabs>
          <w:tab w:val="left" w:pos="142"/>
        </w:tabs>
        <w:spacing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Lahir-1 Tahun (Senang bereksplorasi dengan alam sekitar)</w:t>
      </w:r>
    </w:p>
    <w:p w14:paraId="2D45E609" w14:textId="77777777" w:rsidR="00FA6474" w:rsidRPr="008B784D" w:rsidRDefault="00FA6474" w:rsidP="00FA6474">
      <w:pPr>
        <w:pStyle w:val="ListParagraph"/>
        <w:numPr>
          <w:ilvl w:val="0"/>
          <w:numId w:val="17"/>
        </w:numPr>
        <w:tabs>
          <w:tab w:val="left" w:pos="142"/>
        </w:tabs>
        <w:spacing w:line="240" w:lineRule="auto"/>
        <w:ind w:left="426" w:hanging="426"/>
        <w:jc w:val="both"/>
        <w:rPr>
          <w:rFonts w:ascii="Times New Roman" w:hAnsi="Times New Roman" w:cs="Times New Roman"/>
          <w:sz w:val="24"/>
          <w:szCs w:val="24"/>
          <w:lang w:val="en-US"/>
        </w:rPr>
      </w:pPr>
      <w:r w:rsidRPr="00B5014B">
        <w:rPr>
          <w:rFonts w:ascii="Times New Roman" w:hAnsi="Times New Roman" w:cs="Times New Roman"/>
          <w:sz w:val="24"/>
          <w:szCs w:val="24"/>
          <w:lang w:val="en-US"/>
        </w:rPr>
        <w:t>1-2 Tahun</w:t>
      </w:r>
      <w:r>
        <w:rPr>
          <w:rFonts w:ascii="Times New Roman" w:hAnsi="Times New Roman" w:cs="Times New Roman"/>
          <w:sz w:val="24"/>
          <w:szCs w:val="24"/>
          <w:lang w:val="en-US"/>
        </w:rPr>
        <w:tab/>
        <w:t>(</w:t>
      </w:r>
      <w:r w:rsidRPr="008B784D">
        <w:rPr>
          <w:rFonts w:ascii="Times New Roman" w:hAnsi="Times New Roman" w:cs="Times New Roman"/>
          <w:sz w:val="24"/>
          <w:szCs w:val="24"/>
          <w:lang w:val="en-US"/>
        </w:rPr>
        <w:t>Senang meng</w:t>
      </w:r>
      <w:r>
        <w:rPr>
          <w:rFonts w:ascii="Times New Roman" w:hAnsi="Times New Roman" w:cs="Times New Roman"/>
          <w:sz w:val="24"/>
          <w:szCs w:val="24"/>
          <w:lang w:val="en-US"/>
        </w:rPr>
        <w:t>enal</w:t>
      </w:r>
      <w:r w:rsidRPr="008B784D">
        <w:rPr>
          <w:rFonts w:ascii="Times New Roman" w:hAnsi="Times New Roman" w:cs="Times New Roman"/>
          <w:sz w:val="24"/>
          <w:szCs w:val="24"/>
          <w:lang w:val="en-US"/>
        </w:rPr>
        <w:t xml:space="preserve"> dan </w:t>
      </w:r>
      <w:r>
        <w:rPr>
          <w:rFonts w:ascii="Times New Roman" w:hAnsi="Times New Roman" w:cs="Times New Roman"/>
          <w:sz w:val="24"/>
          <w:szCs w:val="24"/>
          <w:lang w:val="en-US"/>
        </w:rPr>
        <w:t xml:space="preserve">bersosialisasi </w:t>
      </w:r>
      <w:r w:rsidRPr="008B784D">
        <w:rPr>
          <w:rFonts w:ascii="Times New Roman" w:hAnsi="Times New Roman" w:cs="Times New Roman"/>
          <w:sz w:val="24"/>
          <w:szCs w:val="24"/>
          <w:lang w:val="en-US"/>
        </w:rPr>
        <w:t xml:space="preserve">sederhana dengan tanaman (terutama tanaman hias atau bunga) dan </w:t>
      </w:r>
      <w:r>
        <w:rPr>
          <w:rFonts w:ascii="Times New Roman" w:hAnsi="Times New Roman" w:cs="Times New Roman"/>
          <w:sz w:val="24"/>
          <w:szCs w:val="24"/>
          <w:lang w:val="en-US"/>
        </w:rPr>
        <w:t>binatang peliharaan, seperti kelinci</w:t>
      </w:r>
      <w:r w:rsidRPr="008B784D">
        <w:rPr>
          <w:rFonts w:ascii="Times New Roman" w:hAnsi="Times New Roman" w:cs="Times New Roman"/>
          <w:sz w:val="24"/>
          <w:szCs w:val="24"/>
          <w:lang w:val="en-US"/>
        </w:rPr>
        <w:t xml:space="preserve">, Mengenali sifat tanaman dan </w:t>
      </w:r>
      <w:r>
        <w:rPr>
          <w:rFonts w:ascii="Times New Roman" w:hAnsi="Times New Roman" w:cs="Times New Roman"/>
          <w:sz w:val="24"/>
          <w:szCs w:val="24"/>
          <w:lang w:val="en-US"/>
        </w:rPr>
        <w:t>binatang</w:t>
      </w:r>
      <w:r w:rsidRPr="008B784D">
        <w:rPr>
          <w:rFonts w:ascii="Times New Roman" w:hAnsi="Times New Roman" w:cs="Times New Roman"/>
          <w:sz w:val="24"/>
          <w:szCs w:val="24"/>
          <w:lang w:val="en-US"/>
        </w:rPr>
        <w:t xml:space="preserve"> peliharaan</w:t>
      </w:r>
      <w:r>
        <w:rPr>
          <w:rFonts w:ascii="Times New Roman" w:hAnsi="Times New Roman" w:cs="Times New Roman"/>
          <w:sz w:val="24"/>
          <w:szCs w:val="24"/>
          <w:lang w:val="en-US"/>
        </w:rPr>
        <w:t>)</w:t>
      </w:r>
      <w:r w:rsidRPr="008B784D">
        <w:rPr>
          <w:rFonts w:ascii="Times New Roman" w:hAnsi="Times New Roman" w:cs="Times New Roman"/>
          <w:sz w:val="24"/>
          <w:szCs w:val="24"/>
          <w:lang w:val="en-US"/>
        </w:rPr>
        <w:t>.</w:t>
      </w:r>
    </w:p>
    <w:p w14:paraId="6D96B378" w14:textId="77777777" w:rsidR="00FA6474" w:rsidRDefault="00FA6474" w:rsidP="00FA6474">
      <w:pPr>
        <w:pStyle w:val="ListParagraph"/>
        <w:numPr>
          <w:ilvl w:val="0"/>
          <w:numId w:val="17"/>
        </w:numPr>
        <w:tabs>
          <w:tab w:val="left" w:pos="142"/>
        </w:tabs>
        <w:spacing w:line="240" w:lineRule="auto"/>
        <w:ind w:left="426" w:hanging="426"/>
        <w:jc w:val="both"/>
        <w:rPr>
          <w:rFonts w:ascii="Times New Roman" w:hAnsi="Times New Roman" w:cs="Times New Roman"/>
          <w:sz w:val="24"/>
          <w:szCs w:val="24"/>
          <w:lang w:val="en-US"/>
        </w:rPr>
      </w:pPr>
      <w:r w:rsidRPr="00B5014B">
        <w:rPr>
          <w:rFonts w:ascii="Times New Roman" w:hAnsi="Times New Roman" w:cs="Times New Roman"/>
          <w:sz w:val="24"/>
          <w:szCs w:val="24"/>
          <w:lang w:val="en-US"/>
        </w:rPr>
        <w:t>2-3 Tahun (</w:t>
      </w:r>
      <w:r>
        <w:rPr>
          <w:rFonts w:ascii="Times New Roman" w:hAnsi="Times New Roman" w:cs="Times New Roman"/>
          <w:sz w:val="24"/>
          <w:szCs w:val="24"/>
          <w:lang w:val="en-US"/>
        </w:rPr>
        <w:t xml:space="preserve">tertarik berinteraksi dengan benda-benda </w:t>
      </w:r>
      <w:r w:rsidRPr="008B784D">
        <w:rPr>
          <w:rFonts w:ascii="Times New Roman" w:hAnsi="Times New Roman" w:cs="Times New Roman"/>
          <w:sz w:val="24"/>
          <w:szCs w:val="24"/>
          <w:lang w:val="en-US"/>
        </w:rPr>
        <w:t xml:space="preserve">alam seperti menata batu kerikil, membuat </w:t>
      </w:r>
      <w:r>
        <w:rPr>
          <w:rFonts w:ascii="Times New Roman" w:hAnsi="Times New Roman" w:cs="Times New Roman"/>
          <w:sz w:val="24"/>
          <w:szCs w:val="24"/>
          <w:lang w:val="en-US"/>
        </w:rPr>
        <w:t>menara dari pasir atau tanah liat</w:t>
      </w:r>
      <w:r w:rsidRPr="008B784D">
        <w:rPr>
          <w:rFonts w:ascii="Times New Roman" w:hAnsi="Times New Roman" w:cs="Times New Roman"/>
          <w:sz w:val="24"/>
          <w:szCs w:val="24"/>
          <w:lang w:val="en-US"/>
        </w:rPr>
        <w:t xml:space="preserve">, menggunakan uang dari daun, Asyik mengamati gerak-gerik binatang peliharaan, seperti ikan hias di </w:t>
      </w:r>
      <w:r>
        <w:rPr>
          <w:rFonts w:ascii="Times New Roman" w:hAnsi="Times New Roman" w:cs="Times New Roman"/>
          <w:sz w:val="24"/>
          <w:szCs w:val="24"/>
          <w:lang w:val="en-US"/>
        </w:rPr>
        <w:t>dalam aquarium, burung terbang).</w:t>
      </w:r>
    </w:p>
    <w:p w14:paraId="496FF861" w14:textId="77777777" w:rsidR="00FA6474" w:rsidRDefault="00FA6474" w:rsidP="00FA6474">
      <w:pPr>
        <w:pStyle w:val="ListParagraph"/>
        <w:numPr>
          <w:ilvl w:val="0"/>
          <w:numId w:val="17"/>
        </w:numPr>
        <w:tabs>
          <w:tab w:val="left" w:pos="142"/>
        </w:tabs>
        <w:spacing w:line="240" w:lineRule="auto"/>
        <w:ind w:left="426" w:hanging="426"/>
        <w:jc w:val="both"/>
        <w:rPr>
          <w:rFonts w:ascii="Times New Roman" w:hAnsi="Times New Roman" w:cs="Times New Roman"/>
          <w:sz w:val="24"/>
          <w:szCs w:val="24"/>
          <w:lang w:val="en-US"/>
        </w:rPr>
      </w:pPr>
      <w:r w:rsidRPr="00685E4B">
        <w:rPr>
          <w:rFonts w:ascii="Times New Roman" w:hAnsi="Times New Roman" w:cs="Times New Roman"/>
          <w:sz w:val="24"/>
          <w:szCs w:val="24"/>
          <w:lang w:val="en-US"/>
        </w:rPr>
        <w:lastRenderedPageBreak/>
        <w:t>3-4 Tahun (Dapat mengklasifikasikan benda alam berdasarkan ciri-cirinya, misalnya bisa membedakan batu dengan kerikil, sapi dengan kerbau, dan bunga dengan tanaman pada umumnya, dapat mengenali ciri-ciri benda dan binatang peliharaan secara detail).</w:t>
      </w:r>
    </w:p>
    <w:p w14:paraId="67988FC1" w14:textId="77777777" w:rsidR="00FA6474" w:rsidRDefault="00FA6474" w:rsidP="00FA6474">
      <w:pPr>
        <w:pStyle w:val="ListParagraph"/>
        <w:numPr>
          <w:ilvl w:val="0"/>
          <w:numId w:val="17"/>
        </w:numPr>
        <w:tabs>
          <w:tab w:val="left" w:pos="142"/>
        </w:tabs>
        <w:spacing w:line="240" w:lineRule="auto"/>
        <w:ind w:left="426" w:hanging="426"/>
        <w:jc w:val="both"/>
        <w:rPr>
          <w:rFonts w:ascii="Times New Roman" w:hAnsi="Times New Roman" w:cs="Times New Roman"/>
          <w:sz w:val="24"/>
          <w:szCs w:val="24"/>
          <w:lang w:val="en-US"/>
        </w:rPr>
      </w:pPr>
      <w:r w:rsidRPr="00685E4B">
        <w:rPr>
          <w:rFonts w:ascii="Times New Roman" w:hAnsi="Times New Roman" w:cs="Times New Roman"/>
          <w:sz w:val="24"/>
          <w:szCs w:val="24"/>
          <w:lang w:val="en-US"/>
        </w:rPr>
        <w:t>4-5 Tahun (Suka bermain bercocok tanam, Senang memelihara hewan peliharaan).</w:t>
      </w:r>
    </w:p>
    <w:p w14:paraId="62CFDC3E" w14:textId="77777777" w:rsidR="00FA6474" w:rsidRPr="00157F3F" w:rsidRDefault="00FA6474" w:rsidP="00FA6474">
      <w:pPr>
        <w:pStyle w:val="ListParagraph"/>
        <w:numPr>
          <w:ilvl w:val="0"/>
          <w:numId w:val="17"/>
        </w:numPr>
        <w:tabs>
          <w:tab w:val="left" w:pos="142"/>
        </w:tabs>
        <w:spacing w:line="240" w:lineRule="auto"/>
        <w:ind w:left="426" w:hanging="426"/>
        <w:jc w:val="both"/>
        <w:rPr>
          <w:rFonts w:ascii="Times New Roman" w:hAnsi="Times New Roman" w:cs="Times New Roman"/>
          <w:sz w:val="24"/>
          <w:szCs w:val="24"/>
          <w:lang w:val="en-US"/>
        </w:rPr>
      </w:pPr>
      <w:r w:rsidRPr="000C4B15">
        <w:rPr>
          <w:rFonts w:ascii="Times New Roman" w:hAnsi="Times New Roman" w:cs="Times New Roman"/>
          <w:sz w:val="24"/>
          <w:szCs w:val="24"/>
          <w:lang w:val="en-US"/>
        </w:rPr>
        <w:t>5-6 tahun (Suka mencoba da</w:t>
      </w:r>
      <w:r>
        <w:rPr>
          <w:rFonts w:ascii="Times New Roman" w:hAnsi="Times New Roman" w:cs="Times New Roman"/>
          <w:sz w:val="24"/>
          <w:szCs w:val="24"/>
          <w:lang w:val="en-US"/>
        </w:rPr>
        <w:t xml:space="preserve">n menceritakan apa yang terjadi </w:t>
      </w:r>
      <w:r w:rsidRPr="000C4B15">
        <w:rPr>
          <w:rFonts w:ascii="Times New Roman" w:hAnsi="Times New Roman" w:cs="Times New Roman"/>
          <w:sz w:val="24"/>
          <w:szCs w:val="24"/>
          <w:lang w:val="en-US"/>
        </w:rPr>
        <w:t>seperti proses pertumbuhan tanaman)</w:t>
      </w:r>
    </w:p>
    <w:p w14:paraId="5B411D66" w14:textId="77777777" w:rsidR="00FA6474" w:rsidRDefault="00FA6474" w:rsidP="00FA6474">
      <w:pPr>
        <w:pStyle w:val="ListParagraph"/>
        <w:numPr>
          <w:ilvl w:val="0"/>
          <w:numId w:val="15"/>
        </w:numPr>
        <w:tabs>
          <w:tab w:val="left" w:pos="142"/>
        </w:tabs>
        <w:spacing w:line="240" w:lineRule="auto"/>
        <w:ind w:left="426" w:hanging="426"/>
        <w:jc w:val="both"/>
        <w:rPr>
          <w:rFonts w:ascii="Times New Roman" w:hAnsi="Times New Roman" w:cs="Times New Roman"/>
          <w:b/>
          <w:sz w:val="28"/>
          <w:szCs w:val="24"/>
          <w:lang w:val="en-US"/>
        </w:rPr>
      </w:pPr>
      <w:r w:rsidRPr="0044411D">
        <w:rPr>
          <w:rFonts w:ascii="Times New Roman" w:hAnsi="Times New Roman" w:cs="Times New Roman"/>
          <w:b/>
          <w:sz w:val="24"/>
        </w:rPr>
        <w:t>Indikator Kecerdasan Naturalistik</w:t>
      </w:r>
    </w:p>
    <w:p w14:paraId="6C11BAF4" w14:textId="77777777" w:rsidR="00FA6474" w:rsidRPr="0038238B" w:rsidRDefault="00FA6474" w:rsidP="00FA6474">
      <w:pPr>
        <w:pStyle w:val="ListParagraph"/>
        <w:tabs>
          <w:tab w:val="left" w:pos="142"/>
        </w:tabs>
        <w:spacing w:line="240" w:lineRule="auto"/>
        <w:ind w:left="426"/>
        <w:jc w:val="both"/>
        <w:rPr>
          <w:rFonts w:ascii="Times New Roman" w:hAnsi="Times New Roman" w:cs="Times New Roman"/>
          <w:b/>
          <w:sz w:val="28"/>
          <w:szCs w:val="24"/>
          <w:lang w:val="en-US"/>
        </w:rPr>
      </w:pPr>
      <w:r w:rsidRPr="0038238B">
        <w:rPr>
          <w:rFonts w:ascii="Times New Roman" w:hAnsi="Times New Roman" w:cs="Times New Roman"/>
          <w:noProof/>
          <w:sz w:val="24"/>
          <w:szCs w:val="24"/>
          <w:lang w:val="en-US"/>
        </w:rPr>
        <w:t>Wilson (2020) mengemukan 11 indikator anak cerdas naturalis, yaitu:</w:t>
      </w:r>
    </w:p>
    <w:p w14:paraId="7F3E07DD" w14:textId="77777777" w:rsidR="00FA6474" w:rsidRDefault="00FA6474" w:rsidP="00FA6474">
      <w:pPr>
        <w:pStyle w:val="ListParagraph"/>
        <w:numPr>
          <w:ilvl w:val="0"/>
          <w:numId w:val="16"/>
        </w:numPr>
        <w:tabs>
          <w:tab w:val="left" w:pos="142"/>
          <w:tab w:val="left" w:pos="851"/>
        </w:tabs>
        <w:spacing w:line="240" w:lineRule="auto"/>
        <w:ind w:left="426" w:hanging="426"/>
        <w:jc w:val="both"/>
        <w:rPr>
          <w:rFonts w:ascii="Times New Roman" w:hAnsi="Times New Roman" w:cs="Times New Roman"/>
          <w:noProof/>
          <w:sz w:val="24"/>
          <w:szCs w:val="24"/>
          <w:lang w:val="en-US"/>
        </w:rPr>
      </w:pPr>
      <w:r w:rsidRPr="00FD7B19">
        <w:rPr>
          <w:rFonts w:ascii="Times New Roman" w:hAnsi="Times New Roman" w:cs="Times New Roman"/>
          <w:noProof/>
          <w:sz w:val="24"/>
          <w:szCs w:val="24"/>
          <w:lang w:val="en-US"/>
        </w:rPr>
        <w:t>Memperhatikan pola dan ritme lingkungan dimulai dengan mudah dengan mengamati, membedakan, dan menemukan pola yang mirip atau aneh</w:t>
      </w:r>
      <w:r w:rsidRPr="007B76A4">
        <w:rPr>
          <w:rFonts w:ascii="Times New Roman" w:hAnsi="Times New Roman" w:cs="Times New Roman"/>
          <w:noProof/>
          <w:sz w:val="24"/>
          <w:szCs w:val="24"/>
          <w:lang w:val="en-US"/>
        </w:rPr>
        <w:t>.</w:t>
      </w:r>
    </w:p>
    <w:p w14:paraId="09C0B8C7" w14:textId="77777777" w:rsidR="00FA6474" w:rsidRDefault="00FA6474" w:rsidP="00FA6474">
      <w:pPr>
        <w:pStyle w:val="ListParagraph"/>
        <w:numPr>
          <w:ilvl w:val="0"/>
          <w:numId w:val="16"/>
        </w:numPr>
        <w:tabs>
          <w:tab w:val="left" w:pos="142"/>
          <w:tab w:val="left" w:pos="851"/>
        </w:tabs>
        <w:spacing w:line="240" w:lineRule="auto"/>
        <w:ind w:left="426" w:hanging="426"/>
        <w:jc w:val="both"/>
        <w:rPr>
          <w:rFonts w:ascii="Times New Roman" w:hAnsi="Times New Roman" w:cs="Times New Roman"/>
          <w:noProof/>
          <w:sz w:val="24"/>
          <w:szCs w:val="24"/>
          <w:lang w:val="en-US"/>
        </w:rPr>
      </w:pPr>
      <w:r w:rsidRPr="002B7B03">
        <w:rPr>
          <w:rFonts w:ascii="Times New Roman" w:hAnsi="Times New Roman" w:cs="Times New Roman"/>
          <w:noProof/>
          <w:sz w:val="24"/>
          <w:szCs w:val="24"/>
          <w:lang w:val="en-US"/>
        </w:rPr>
        <w:t>Menunjukkan detail masalah lingkungan yang sering diabaikan orang lain.</w:t>
      </w:r>
    </w:p>
    <w:p w14:paraId="417D57C6" w14:textId="77777777" w:rsidR="00FA6474" w:rsidRDefault="00FA6474" w:rsidP="00FA6474">
      <w:pPr>
        <w:pStyle w:val="ListParagraph"/>
        <w:numPr>
          <w:ilvl w:val="0"/>
          <w:numId w:val="16"/>
        </w:numPr>
        <w:tabs>
          <w:tab w:val="left" w:pos="142"/>
          <w:tab w:val="left" w:pos="851"/>
        </w:tabs>
        <w:spacing w:line="240" w:lineRule="auto"/>
        <w:ind w:left="426" w:hanging="426"/>
        <w:jc w:val="both"/>
        <w:rPr>
          <w:rFonts w:ascii="Times New Roman" w:hAnsi="Times New Roman" w:cs="Times New Roman"/>
          <w:noProof/>
          <w:sz w:val="24"/>
          <w:szCs w:val="24"/>
          <w:lang w:val="en-US"/>
        </w:rPr>
      </w:pPr>
      <w:r w:rsidRPr="002B7B03">
        <w:rPr>
          <w:rFonts w:ascii="Times New Roman" w:hAnsi="Times New Roman" w:cs="Times New Roman"/>
          <w:noProof/>
          <w:sz w:val="24"/>
          <w:szCs w:val="24"/>
          <w:lang w:val="en-US"/>
        </w:rPr>
        <w:t xml:space="preserve">Memiliki daya ingat yang sempurna dan terperinci terhadap hasil pengamatan terhadap berbagai hal dari </w:t>
      </w:r>
      <w:r>
        <w:rPr>
          <w:rFonts w:ascii="Times New Roman" w:hAnsi="Times New Roman" w:cs="Times New Roman"/>
          <w:noProof/>
          <w:sz w:val="24"/>
          <w:szCs w:val="24"/>
          <w:lang w:val="en-US"/>
        </w:rPr>
        <w:t>lingkungan dan sekitarnya.</w:t>
      </w:r>
    </w:p>
    <w:p w14:paraId="009D2A97" w14:textId="77777777" w:rsidR="00FA6474" w:rsidRDefault="00FA6474" w:rsidP="00FA6474">
      <w:pPr>
        <w:pStyle w:val="ListParagraph"/>
        <w:numPr>
          <w:ilvl w:val="0"/>
          <w:numId w:val="16"/>
        </w:numPr>
        <w:tabs>
          <w:tab w:val="left" w:pos="142"/>
          <w:tab w:val="left" w:pos="851"/>
        </w:tabs>
        <w:spacing w:line="240" w:lineRule="auto"/>
        <w:ind w:left="426" w:hanging="426"/>
        <w:jc w:val="both"/>
        <w:rPr>
          <w:rFonts w:ascii="Times New Roman" w:hAnsi="Times New Roman" w:cs="Times New Roman"/>
          <w:noProof/>
          <w:sz w:val="24"/>
          <w:szCs w:val="24"/>
          <w:lang w:val="en-US"/>
        </w:rPr>
      </w:pPr>
      <w:r w:rsidRPr="002B7B03">
        <w:rPr>
          <w:rFonts w:ascii="Times New Roman" w:hAnsi="Times New Roman" w:cs="Times New Roman"/>
          <w:noProof/>
          <w:sz w:val="24"/>
          <w:szCs w:val="24"/>
          <w:lang w:val="en-US"/>
        </w:rPr>
        <w:t>Memiliki pengindraan yang tajam (penglihatan, pendengaran, indra peraba dan penciuman, dan bahkan mungkin memiliki "indra keenam" yang berkembang dengan baik).</w:t>
      </w:r>
    </w:p>
    <w:p w14:paraId="2877864C" w14:textId="77777777" w:rsidR="00FA6474" w:rsidRDefault="00FA6474" w:rsidP="00FA6474">
      <w:pPr>
        <w:pStyle w:val="ListParagraph"/>
        <w:numPr>
          <w:ilvl w:val="0"/>
          <w:numId w:val="16"/>
        </w:numPr>
        <w:tabs>
          <w:tab w:val="left" w:pos="142"/>
          <w:tab w:val="left" w:pos="851"/>
        </w:tabs>
        <w:spacing w:line="240" w:lineRule="auto"/>
        <w:ind w:left="426" w:hanging="426"/>
        <w:jc w:val="both"/>
        <w:rPr>
          <w:rFonts w:ascii="Times New Roman" w:hAnsi="Times New Roman" w:cs="Times New Roman"/>
          <w:noProof/>
          <w:sz w:val="24"/>
          <w:szCs w:val="24"/>
          <w:lang w:val="en-US"/>
        </w:rPr>
      </w:pPr>
      <w:r w:rsidRPr="002B7B03">
        <w:rPr>
          <w:rFonts w:ascii="Times New Roman" w:hAnsi="Times New Roman" w:cs="Times New Roman"/>
          <w:noProof/>
          <w:sz w:val="24"/>
          <w:szCs w:val="24"/>
          <w:lang w:val="en-US"/>
        </w:rPr>
        <w:t>Menyukai binatang dan mencari tahu hal-hal terkait dengannya.</w:t>
      </w:r>
    </w:p>
    <w:p w14:paraId="0C67E83B" w14:textId="77777777" w:rsidR="00FA6474" w:rsidRDefault="00FA6474" w:rsidP="00FA6474">
      <w:pPr>
        <w:pStyle w:val="ListParagraph"/>
        <w:numPr>
          <w:ilvl w:val="0"/>
          <w:numId w:val="16"/>
        </w:numPr>
        <w:tabs>
          <w:tab w:val="left" w:pos="142"/>
          <w:tab w:val="left" w:pos="851"/>
        </w:tabs>
        <w:spacing w:line="240" w:lineRule="auto"/>
        <w:ind w:left="426" w:hanging="426"/>
        <w:jc w:val="both"/>
        <w:rPr>
          <w:rFonts w:ascii="Times New Roman" w:hAnsi="Times New Roman" w:cs="Times New Roman"/>
          <w:noProof/>
          <w:sz w:val="24"/>
          <w:szCs w:val="24"/>
          <w:lang w:val="en-US"/>
        </w:rPr>
      </w:pPr>
      <w:r w:rsidRPr="002B7B03">
        <w:rPr>
          <w:rFonts w:ascii="Times New Roman" w:hAnsi="Times New Roman" w:cs="Times New Roman"/>
          <w:noProof/>
          <w:sz w:val="24"/>
          <w:szCs w:val="24"/>
          <w:lang w:val="en-US"/>
        </w:rPr>
        <w:t>Sangat menikmati kegiatan di luar seperti berkebun, berkemah, mendaki</w:t>
      </w:r>
      <w:r>
        <w:rPr>
          <w:rFonts w:ascii="Times New Roman" w:hAnsi="Times New Roman" w:cs="Times New Roman"/>
          <w:noProof/>
          <w:sz w:val="24"/>
          <w:szCs w:val="24"/>
          <w:lang w:val="en-US"/>
        </w:rPr>
        <w:t xml:space="preserve"> </w:t>
      </w:r>
      <w:r w:rsidRPr="002B7B03">
        <w:rPr>
          <w:rFonts w:ascii="Times New Roman" w:hAnsi="Times New Roman" w:cs="Times New Roman"/>
          <w:noProof/>
          <w:sz w:val="24"/>
          <w:szCs w:val="24"/>
          <w:lang w:val="en-US"/>
        </w:rPr>
        <w:t>atau memanjat, menjelajah, dan sejenisnya.</w:t>
      </w:r>
    </w:p>
    <w:p w14:paraId="0944DD84" w14:textId="77777777" w:rsidR="00FA6474" w:rsidRDefault="00FA6474" w:rsidP="00FA6474">
      <w:pPr>
        <w:pStyle w:val="ListParagraph"/>
        <w:numPr>
          <w:ilvl w:val="0"/>
          <w:numId w:val="16"/>
        </w:numPr>
        <w:tabs>
          <w:tab w:val="left" w:pos="142"/>
          <w:tab w:val="left" w:pos="851"/>
        </w:tabs>
        <w:spacing w:line="240" w:lineRule="auto"/>
        <w:ind w:left="426" w:hanging="426"/>
        <w:jc w:val="both"/>
        <w:rPr>
          <w:rFonts w:ascii="Times New Roman" w:hAnsi="Times New Roman" w:cs="Times New Roman"/>
          <w:noProof/>
          <w:sz w:val="24"/>
          <w:szCs w:val="24"/>
          <w:lang w:val="en-US"/>
        </w:rPr>
      </w:pPr>
      <w:r w:rsidRPr="00FD7B19">
        <w:rPr>
          <w:rFonts w:ascii="Times New Roman" w:hAnsi="Times New Roman" w:cs="Times New Roman"/>
          <w:noProof/>
          <w:sz w:val="24"/>
          <w:szCs w:val="24"/>
          <w:lang w:val="en-US"/>
        </w:rPr>
        <w:t>Individu tertarik untuk mengamati perubahan alam dan pola yang muncul, serta populasi manusia dan hubungan atau hubungan yang ada atau mungki</w:t>
      </w:r>
      <w:r>
        <w:rPr>
          <w:rFonts w:ascii="Times New Roman" w:hAnsi="Times New Roman" w:cs="Times New Roman"/>
          <w:noProof/>
          <w:sz w:val="24"/>
          <w:szCs w:val="24"/>
          <w:lang w:val="en-US"/>
        </w:rPr>
        <w:t>n antara pola dan perubahannya</w:t>
      </w:r>
      <w:r w:rsidRPr="002B7B03">
        <w:rPr>
          <w:rFonts w:ascii="Times New Roman" w:hAnsi="Times New Roman" w:cs="Times New Roman"/>
          <w:noProof/>
          <w:sz w:val="24"/>
          <w:szCs w:val="24"/>
          <w:lang w:val="en-US"/>
        </w:rPr>
        <w:t>.</w:t>
      </w:r>
    </w:p>
    <w:p w14:paraId="31F2C405" w14:textId="77777777" w:rsidR="00FA6474" w:rsidRPr="00942577" w:rsidRDefault="00FA6474" w:rsidP="00FA6474">
      <w:pPr>
        <w:pStyle w:val="ListParagraph"/>
        <w:numPr>
          <w:ilvl w:val="0"/>
          <w:numId w:val="16"/>
        </w:numPr>
        <w:tabs>
          <w:tab w:val="left" w:pos="142"/>
          <w:tab w:val="left" w:pos="851"/>
        </w:tabs>
        <w:spacing w:line="240" w:lineRule="auto"/>
        <w:ind w:left="426" w:hanging="426"/>
        <w:jc w:val="both"/>
        <w:rPr>
          <w:rFonts w:ascii="Times New Roman" w:hAnsi="Times New Roman" w:cs="Times New Roman"/>
          <w:noProof/>
          <w:sz w:val="24"/>
          <w:szCs w:val="24"/>
          <w:lang w:val="en-US"/>
        </w:rPr>
      </w:pPr>
      <w:r w:rsidRPr="002B7B03">
        <w:rPr>
          <w:rFonts w:ascii="Times New Roman" w:hAnsi="Times New Roman" w:cs="Times New Roman"/>
          <w:sz w:val="24"/>
          <w:szCs w:val="24"/>
          <w:lang w:val="en-US"/>
        </w:rPr>
        <w:t>Memiliki hobi membaca buku, menonton pertunjukan/video yang</w:t>
      </w:r>
      <w:r>
        <w:rPr>
          <w:rFonts w:ascii="Times New Roman" w:hAnsi="Times New Roman" w:cs="Times New Roman"/>
          <w:sz w:val="24"/>
          <w:szCs w:val="24"/>
          <w:lang w:val="en-US"/>
        </w:rPr>
        <w:t xml:space="preserve"> </w:t>
      </w:r>
      <w:r w:rsidRPr="002B7B03">
        <w:rPr>
          <w:rFonts w:ascii="Times New Roman" w:hAnsi="Times New Roman" w:cs="Times New Roman"/>
          <w:sz w:val="24"/>
          <w:szCs w:val="24"/>
          <w:lang w:val="en-US"/>
        </w:rPr>
        <w:t>berisi informasi tentang alam dan</w:t>
      </w:r>
      <w:r>
        <w:rPr>
          <w:rFonts w:ascii="Times New Roman" w:hAnsi="Times New Roman" w:cs="Times New Roman"/>
          <w:sz w:val="24"/>
          <w:szCs w:val="24"/>
          <w:lang w:val="en-US"/>
        </w:rPr>
        <w:t xml:space="preserve"> segala isi dan fenomenanya.</w:t>
      </w:r>
    </w:p>
    <w:p w14:paraId="4956B258" w14:textId="77777777" w:rsidR="00FA6474" w:rsidRDefault="00FA6474" w:rsidP="00FA6474">
      <w:pPr>
        <w:pStyle w:val="ListParagraph"/>
        <w:numPr>
          <w:ilvl w:val="0"/>
          <w:numId w:val="16"/>
        </w:numPr>
        <w:tabs>
          <w:tab w:val="left" w:pos="142"/>
          <w:tab w:val="left" w:pos="851"/>
        </w:tabs>
        <w:spacing w:line="240" w:lineRule="auto"/>
        <w:ind w:left="426" w:hanging="426"/>
        <w:jc w:val="both"/>
        <w:rPr>
          <w:rFonts w:ascii="Times New Roman" w:hAnsi="Times New Roman" w:cs="Times New Roman"/>
          <w:noProof/>
          <w:sz w:val="24"/>
          <w:szCs w:val="24"/>
          <w:lang w:val="en-US"/>
        </w:rPr>
      </w:pPr>
      <w:r w:rsidRPr="002B7B03">
        <w:rPr>
          <w:rFonts w:ascii="Times New Roman" w:hAnsi="Times New Roman" w:cs="Times New Roman"/>
          <w:sz w:val="24"/>
          <w:szCs w:val="24"/>
          <w:lang w:val="en-US"/>
        </w:rPr>
        <w:t>Memiliki, membuat, menyimpan koleksi yang berasal dari pengamatan atau dokumentasi terkait dengan pengamalan dari alam.</w:t>
      </w:r>
    </w:p>
    <w:p w14:paraId="1E04B6D8" w14:textId="77777777" w:rsidR="00FA6474" w:rsidRDefault="00FA6474" w:rsidP="00FA6474">
      <w:pPr>
        <w:pStyle w:val="ListParagraph"/>
        <w:numPr>
          <w:ilvl w:val="0"/>
          <w:numId w:val="16"/>
        </w:numPr>
        <w:tabs>
          <w:tab w:val="left" w:pos="426"/>
        </w:tabs>
        <w:spacing w:line="240" w:lineRule="auto"/>
        <w:ind w:left="426" w:hanging="426"/>
        <w:jc w:val="both"/>
        <w:rPr>
          <w:rFonts w:ascii="Times New Roman" w:hAnsi="Times New Roman" w:cs="Times New Roman"/>
          <w:noProof/>
          <w:sz w:val="24"/>
          <w:szCs w:val="24"/>
          <w:lang w:val="en-US"/>
        </w:rPr>
      </w:pPr>
      <w:r w:rsidRPr="000C4B15">
        <w:rPr>
          <w:rFonts w:ascii="Times New Roman" w:hAnsi="Times New Roman" w:cs="Times New Roman"/>
          <w:sz w:val="24"/>
          <w:szCs w:val="24"/>
          <w:lang w:val="en-US"/>
        </w:rPr>
        <w:t xml:space="preserve">Memiliki kesadaran/kepedulian yang tinggi kerusakan alam atau </w:t>
      </w:r>
      <w:r>
        <w:rPr>
          <w:rFonts w:ascii="Times New Roman" w:hAnsi="Times New Roman" w:cs="Times New Roman"/>
          <w:sz w:val="24"/>
          <w:szCs w:val="24"/>
          <w:lang w:val="en-US"/>
        </w:rPr>
        <w:t>kepunahan benda-benda alam.</w:t>
      </w:r>
    </w:p>
    <w:p w14:paraId="35E748AC" w14:textId="77777777" w:rsidR="00FA6474" w:rsidRDefault="00FA6474" w:rsidP="00FA6474">
      <w:pPr>
        <w:pStyle w:val="ListParagraph"/>
        <w:numPr>
          <w:ilvl w:val="0"/>
          <w:numId w:val="16"/>
        </w:numPr>
        <w:spacing w:line="240" w:lineRule="auto"/>
        <w:ind w:left="426" w:hanging="426"/>
        <w:jc w:val="both"/>
        <w:rPr>
          <w:rFonts w:ascii="Times New Roman" w:hAnsi="Times New Roman" w:cs="Times New Roman"/>
          <w:noProof/>
          <w:sz w:val="24"/>
          <w:szCs w:val="24"/>
          <w:lang w:val="en-US"/>
        </w:rPr>
      </w:pPr>
      <w:r w:rsidRPr="000C4B15">
        <w:rPr>
          <w:rFonts w:ascii="Times New Roman" w:hAnsi="Times New Roman" w:cs="Times New Roman"/>
          <w:sz w:val="24"/>
          <w:szCs w:val="24"/>
          <w:lang w:val="en-US"/>
        </w:rPr>
        <w:t xml:space="preserve">Senang belajar tentang karakteristik, </w:t>
      </w:r>
      <w:proofErr w:type="gramStart"/>
      <w:r w:rsidRPr="000C4B15">
        <w:rPr>
          <w:rFonts w:ascii="Times New Roman" w:hAnsi="Times New Roman" w:cs="Times New Roman"/>
          <w:sz w:val="24"/>
          <w:szCs w:val="24"/>
          <w:lang w:val="en-US"/>
        </w:rPr>
        <w:t>nama</w:t>
      </w:r>
      <w:proofErr w:type="gramEnd"/>
      <w:r w:rsidRPr="000C4B15">
        <w:rPr>
          <w:rFonts w:ascii="Times New Roman" w:hAnsi="Times New Roman" w:cs="Times New Roman"/>
          <w:sz w:val="24"/>
          <w:szCs w:val="24"/>
          <w:lang w:val="en-US"/>
        </w:rPr>
        <w:t>, dan kategorisasi benda atau spesies yang ditemukan di alam.</w:t>
      </w:r>
    </w:p>
    <w:p w14:paraId="04DBBDEA" w14:textId="77777777" w:rsidR="00FA6474" w:rsidRDefault="00FA6474" w:rsidP="00FA6474">
      <w:pPr>
        <w:pStyle w:val="ListParagraph"/>
        <w:spacing w:line="240" w:lineRule="auto"/>
        <w:ind w:left="426"/>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ab/>
      </w:r>
      <w:r w:rsidRPr="000C4B15">
        <w:rPr>
          <w:rFonts w:ascii="Times New Roman" w:hAnsi="Times New Roman" w:cs="Times New Roman"/>
          <w:sz w:val="24"/>
          <w:szCs w:val="24"/>
          <w:lang w:val="en-US"/>
        </w:rPr>
        <w:t xml:space="preserve">Indikator kecerdasan ini dapat diukur dengan menggunakan tes yang sudah diujicoba seperti </w:t>
      </w:r>
      <w:r w:rsidRPr="000C4B15">
        <w:rPr>
          <w:rFonts w:ascii="Times New Roman" w:hAnsi="Times New Roman" w:cs="Times New Roman"/>
          <w:i/>
          <w:sz w:val="24"/>
          <w:szCs w:val="24"/>
          <w:lang w:val="en-US"/>
        </w:rPr>
        <w:t>Teele Inventory of Multiple Intelligences (TIM</w:t>
      </w:r>
      <w:r w:rsidRPr="000C4B15">
        <w:rPr>
          <w:rFonts w:ascii="Times New Roman" w:hAnsi="Times New Roman" w:cs="Times New Roman"/>
          <w:sz w:val="24"/>
          <w:szCs w:val="24"/>
          <w:lang w:val="en-US"/>
        </w:rPr>
        <w:t>I) atau tes yang dikembangkan sendiri oleh peneliti.</w:t>
      </w:r>
      <w:r w:rsidRPr="000C4B15">
        <w:rPr>
          <w:rStyle w:val="FootnoteReference"/>
          <w:rFonts w:ascii="Times New Roman" w:hAnsi="Times New Roman" w:cs="Times New Roman"/>
          <w:sz w:val="24"/>
          <w:szCs w:val="24"/>
          <w:lang w:val="en-US"/>
        </w:rPr>
        <w:fldChar w:fldCharType="begin" w:fldLock="1"/>
      </w:r>
      <w:r w:rsidRPr="000C4B15">
        <w:rPr>
          <w:rFonts w:ascii="Times New Roman" w:hAnsi="Times New Roman" w:cs="Times New Roman"/>
          <w:sz w:val="24"/>
          <w:szCs w:val="24"/>
          <w:lang w:val="en-US"/>
        </w:rPr>
        <w:instrText>ADDIN CSL_CITATION {"citationItems":[{"id":"ITEM-1","itemData":{"author":[{"dropping-particle":"","family":"Sit","given":"Masganti","non-dropping-particle":"","parse-names":false,"suffix":""}],"id":"ITEM-1","issued":{"date-parts":[["2021"]]},"page":"70","publisher":"kencana","publisher-place":"Jakarta","title":"Optimalisasi kecerdasan majemuk anak usia dini dengan permainan tradisional","type":"article"},"uris":["http://www.mendeley.com/documents/?uuid=1381e177-d39c-4aa3-b9f2-8a44c2ce55e7"]}],"mendeley":{"formattedCitation":"(Sit, 2021)","manualFormatting":"(Sit, Masganti. 2021)","plainTextFormattedCitation":"(Sit, 2021)","previouslyFormattedCitation":"(Sit, 2021)"},"properties":{"noteIndex":0},"schema":"https://github.com/citation-style-language/schema/raw/master/csl-citation.json"}</w:instrText>
      </w:r>
      <w:r w:rsidRPr="000C4B15">
        <w:rPr>
          <w:rStyle w:val="FootnoteReference"/>
          <w:rFonts w:ascii="Times New Roman" w:hAnsi="Times New Roman" w:cs="Times New Roman"/>
          <w:sz w:val="24"/>
          <w:szCs w:val="24"/>
          <w:lang w:val="en-US"/>
        </w:rPr>
        <w:fldChar w:fldCharType="separate"/>
      </w:r>
      <w:r w:rsidRPr="000C4B15">
        <w:rPr>
          <w:rFonts w:ascii="Times New Roman" w:hAnsi="Times New Roman" w:cs="Times New Roman"/>
          <w:noProof/>
          <w:sz w:val="24"/>
          <w:szCs w:val="24"/>
          <w:lang w:val="en-US"/>
        </w:rPr>
        <w:t>(Sit, Masganti. 2021)</w:t>
      </w:r>
      <w:r w:rsidRPr="000C4B15">
        <w:rPr>
          <w:rStyle w:val="FootnoteReference"/>
          <w:rFonts w:ascii="Times New Roman" w:hAnsi="Times New Roman" w:cs="Times New Roman"/>
          <w:sz w:val="24"/>
          <w:szCs w:val="24"/>
          <w:lang w:val="en-US"/>
        </w:rPr>
        <w:fldChar w:fldCharType="end"/>
      </w:r>
      <w:bookmarkStart w:id="2" w:name="_Toc93910949"/>
    </w:p>
    <w:p w14:paraId="7D115BCC" w14:textId="77777777" w:rsidR="00FA6474" w:rsidRPr="00157F3F" w:rsidRDefault="00FA6474" w:rsidP="00FA6474">
      <w:pPr>
        <w:pStyle w:val="ListParagraph"/>
        <w:numPr>
          <w:ilvl w:val="0"/>
          <w:numId w:val="15"/>
        </w:numPr>
        <w:tabs>
          <w:tab w:val="left" w:pos="851"/>
        </w:tabs>
        <w:spacing w:line="240" w:lineRule="auto"/>
        <w:ind w:left="426" w:hanging="425"/>
        <w:jc w:val="both"/>
        <w:rPr>
          <w:rFonts w:ascii="Times New Roman" w:hAnsi="Times New Roman" w:cs="Times New Roman"/>
          <w:b/>
          <w:sz w:val="24"/>
        </w:rPr>
      </w:pPr>
      <w:r w:rsidRPr="00BE40E4">
        <w:rPr>
          <w:rFonts w:ascii="Times New Roman" w:hAnsi="Times New Roman" w:cs="Times New Roman"/>
          <w:b/>
          <w:sz w:val="24"/>
        </w:rPr>
        <w:t>Fa</w:t>
      </w:r>
      <w:r w:rsidRPr="00BE40E4">
        <w:rPr>
          <w:rFonts w:ascii="Times New Roman" w:hAnsi="Times New Roman" w:cs="Times New Roman"/>
          <w:b/>
          <w:sz w:val="24"/>
          <w:lang w:val="en-US"/>
        </w:rPr>
        <w:t>k</w:t>
      </w:r>
      <w:r w:rsidRPr="00BE40E4">
        <w:rPr>
          <w:rFonts w:ascii="Times New Roman" w:hAnsi="Times New Roman" w:cs="Times New Roman"/>
          <w:b/>
          <w:sz w:val="24"/>
        </w:rPr>
        <w:t>tor Yang Mempengaruhi Kecerdasan Naturalistik Anak</w:t>
      </w:r>
      <w:bookmarkEnd w:id="2"/>
    </w:p>
    <w:p w14:paraId="1DFB9E3E" w14:textId="77777777" w:rsidR="00FA6474" w:rsidRPr="00157F3F" w:rsidRDefault="00FA6474" w:rsidP="00FA6474">
      <w:pPr>
        <w:pStyle w:val="ListParagraph"/>
        <w:tabs>
          <w:tab w:val="left" w:pos="851"/>
        </w:tabs>
        <w:spacing w:line="240" w:lineRule="auto"/>
        <w:ind w:left="426"/>
        <w:jc w:val="both"/>
        <w:rPr>
          <w:rFonts w:ascii="Times New Roman" w:hAnsi="Times New Roman" w:cs="Times New Roman"/>
          <w:b/>
          <w:sz w:val="24"/>
        </w:rPr>
      </w:pPr>
      <w:r w:rsidRPr="00157F3F">
        <w:rPr>
          <w:rFonts w:ascii="Times New Roman" w:hAnsi="Times New Roman" w:cs="Times New Roman"/>
          <w:sz w:val="24"/>
          <w:lang w:val="en-US"/>
        </w:rPr>
        <w:t>Faktor yang mempengaruhi kecerdasan naturalistik anak yaitu antara lain:</w:t>
      </w:r>
    </w:p>
    <w:p w14:paraId="58F27109" w14:textId="77777777" w:rsidR="00FA6474" w:rsidRDefault="00FA6474" w:rsidP="00FA6474">
      <w:pPr>
        <w:pStyle w:val="ListParagraph"/>
        <w:numPr>
          <w:ilvl w:val="0"/>
          <w:numId w:val="18"/>
        </w:numPr>
        <w:tabs>
          <w:tab w:val="left" w:pos="142"/>
          <w:tab w:val="left" w:pos="284"/>
          <w:tab w:val="left" w:pos="851"/>
        </w:tabs>
        <w:spacing w:line="240" w:lineRule="auto"/>
        <w:ind w:left="426" w:hanging="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Faktor bawaan. Fak</w:t>
      </w:r>
      <w:r w:rsidRPr="00D55134">
        <w:rPr>
          <w:rFonts w:ascii="Times New Roman" w:hAnsi="Times New Roman" w:cs="Times New Roman"/>
          <w:sz w:val="24"/>
          <w:szCs w:val="24"/>
          <w:lang w:val="en-US"/>
        </w:rPr>
        <w:t xml:space="preserve">tor ini </w:t>
      </w:r>
      <w:r>
        <w:rPr>
          <w:rFonts w:ascii="Times New Roman" w:hAnsi="Times New Roman" w:cs="Times New Roman"/>
          <w:sz w:val="24"/>
          <w:szCs w:val="24"/>
          <w:lang w:val="en-US"/>
        </w:rPr>
        <w:t>perangai yang ditetapkan sejak lahir.</w:t>
      </w:r>
    </w:p>
    <w:p w14:paraId="67E74F2B" w14:textId="77777777" w:rsidR="00FA6474" w:rsidRDefault="00FA6474" w:rsidP="00FA6474">
      <w:pPr>
        <w:pStyle w:val="ListParagraph"/>
        <w:numPr>
          <w:ilvl w:val="0"/>
          <w:numId w:val="18"/>
        </w:numPr>
        <w:tabs>
          <w:tab w:val="left" w:pos="142"/>
          <w:tab w:val="left" w:pos="284"/>
          <w:tab w:val="left" w:pos="851"/>
        </w:tabs>
        <w:spacing w:line="240" w:lineRule="auto"/>
        <w:ind w:left="426" w:hanging="425"/>
        <w:jc w:val="both"/>
        <w:rPr>
          <w:rFonts w:ascii="Times New Roman" w:hAnsi="Times New Roman" w:cs="Times New Roman"/>
          <w:sz w:val="24"/>
          <w:szCs w:val="24"/>
          <w:lang w:val="en-US"/>
        </w:rPr>
      </w:pPr>
      <w:r w:rsidRPr="00843660">
        <w:rPr>
          <w:rFonts w:ascii="Times New Roman" w:hAnsi="Times New Roman" w:cs="Times New Roman"/>
          <w:sz w:val="24"/>
          <w:szCs w:val="24"/>
          <w:lang w:val="en-US"/>
        </w:rPr>
        <w:t xml:space="preserve">Faktor minat dan bawaan yang khas. Manusia memiliki naluri yang kuat dalam dirinya, sehingga itu </w:t>
      </w:r>
      <w:proofErr w:type="gramStart"/>
      <w:r w:rsidRPr="00843660">
        <w:rPr>
          <w:rFonts w:ascii="Times New Roman" w:hAnsi="Times New Roman" w:cs="Times New Roman"/>
          <w:sz w:val="24"/>
          <w:szCs w:val="24"/>
          <w:lang w:val="en-US"/>
        </w:rPr>
        <w:t>akan</w:t>
      </w:r>
      <w:proofErr w:type="gramEnd"/>
      <w:r w:rsidRPr="00843660">
        <w:rPr>
          <w:rFonts w:ascii="Times New Roman" w:hAnsi="Times New Roman" w:cs="Times New Roman"/>
          <w:sz w:val="24"/>
          <w:szCs w:val="24"/>
          <w:lang w:val="en-US"/>
        </w:rPr>
        <w:t xml:space="preserve"> membuat manusia lebih semangat dalam memenuhi minatnya.</w:t>
      </w:r>
    </w:p>
    <w:p w14:paraId="2FD509DA" w14:textId="77777777" w:rsidR="00FA6474" w:rsidRDefault="00FA6474" w:rsidP="00FA6474">
      <w:pPr>
        <w:pStyle w:val="ListParagraph"/>
        <w:numPr>
          <w:ilvl w:val="0"/>
          <w:numId w:val="18"/>
        </w:numPr>
        <w:tabs>
          <w:tab w:val="left" w:pos="142"/>
          <w:tab w:val="left" w:pos="284"/>
          <w:tab w:val="left" w:pos="851"/>
        </w:tabs>
        <w:spacing w:line="240" w:lineRule="auto"/>
        <w:ind w:left="426" w:hanging="425"/>
        <w:jc w:val="both"/>
        <w:rPr>
          <w:rFonts w:ascii="Times New Roman" w:hAnsi="Times New Roman" w:cs="Times New Roman"/>
          <w:sz w:val="24"/>
          <w:szCs w:val="24"/>
          <w:lang w:val="en-US"/>
        </w:rPr>
      </w:pPr>
      <w:r w:rsidRPr="00843660">
        <w:rPr>
          <w:rFonts w:ascii="Times New Roman" w:hAnsi="Times New Roman" w:cs="Times New Roman"/>
          <w:sz w:val="24"/>
          <w:szCs w:val="24"/>
          <w:lang w:val="en-US"/>
        </w:rPr>
        <w:t>Faktor pembentukan. Yaitu pembentukan yang diatur seperti dilakukan di sekolah atau pembentukan yang tidak diatur seperti pengaruh alam sekitar.</w:t>
      </w:r>
    </w:p>
    <w:p w14:paraId="1AE7B2E2" w14:textId="77777777" w:rsidR="00FA6474" w:rsidRPr="00843660" w:rsidRDefault="00FA6474" w:rsidP="00FA6474">
      <w:pPr>
        <w:pStyle w:val="ListParagraph"/>
        <w:numPr>
          <w:ilvl w:val="0"/>
          <w:numId w:val="18"/>
        </w:numPr>
        <w:tabs>
          <w:tab w:val="left" w:pos="142"/>
          <w:tab w:val="left" w:pos="284"/>
          <w:tab w:val="left" w:pos="851"/>
        </w:tabs>
        <w:spacing w:line="240" w:lineRule="auto"/>
        <w:ind w:left="426" w:hanging="425"/>
        <w:jc w:val="both"/>
        <w:rPr>
          <w:rFonts w:ascii="Times New Roman" w:hAnsi="Times New Roman" w:cs="Times New Roman"/>
          <w:sz w:val="24"/>
          <w:szCs w:val="24"/>
          <w:lang w:val="en-US"/>
        </w:rPr>
      </w:pPr>
      <w:r w:rsidRPr="00843660">
        <w:rPr>
          <w:rFonts w:ascii="Times New Roman" w:hAnsi="Times New Roman" w:cs="Times New Roman"/>
          <w:sz w:val="24"/>
          <w:szCs w:val="24"/>
          <w:lang w:val="en-US"/>
        </w:rPr>
        <w:t>Faktor kematangan. Manusia dikatakan sudah matang jika fisik dan psikisnya tumbuh dan berkembang sesuai usianya sehingga mampu memenuhi kecakapan dalam melakukan fungsinya masing-masing. Oleh sebab itu,</w:t>
      </w:r>
      <w:r>
        <w:rPr>
          <w:rFonts w:ascii="Times New Roman" w:hAnsi="Times New Roman" w:cs="Times New Roman"/>
          <w:sz w:val="24"/>
          <w:szCs w:val="24"/>
          <w:lang w:val="en-US"/>
        </w:rPr>
        <w:t xml:space="preserve"> anak usia 5-6</w:t>
      </w:r>
      <w:r w:rsidRPr="00843660">
        <w:rPr>
          <w:rFonts w:ascii="Times New Roman" w:hAnsi="Times New Roman" w:cs="Times New Roman"/>
          <w:sz w:val="24"/>
          <w:szCs w:val="24"/>
          <w:lang w:val="en-US"/>
        </w:rPr>
        <w:t xml:space="preserve"> memiliki </w:t>
      </w:r>
      <w:proofErr w:type="gramStart"/>
      <w:r w:rsidRPr="00843660">
        <w:rPr>
          <w:rFonts w:ascii="Times New Roman" w:hAnsi="Times New Roman" w:cs="Times New Roman"/>
          <w:sz w:val="24"/>
          <w:szCs w:val="24"/>
          <w:lang w:val="en-US"/>
        </w:rPr>
        <w:t>kecerdasan  berbeda</w:t>
      </w:r>
      <w:proofErr w:type="gramEnd"/>
      <w:r w:rsidRPr="00843660">
        <w:rPr>
          <w:rFonts w:ascii="Times New Roman" w:hAnsi="Times New Roman" w:cs="Times New Roman"/>
          <w:sz w:val="24"/>
          <w:szCs w:val="24"/>
          <w:lang w:val="en-US"/>
        </w:rPr>
        <w:t xml:space="preserve"> secara relevan. </w:t>
      </w:r>
      <w:r w:rsidRPr="00843660">
        <w:rPr>
          <w:rStyle w:val="FootnoteReference"/>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a…","author":[{"dropping-particle":"","family":"Agustiana","given":"Mita","non-dropping-particle":"","parse-names":false,"suffix":""}],"container-title":"skripsi","id":"ITEM-1","issued":{"date-parts":[["2021"]]},"note":"Sejarah Kecerdasan Naturalistik Kecerdasan naturalis (naturalist intelligence) merupakan salah satu jenis kecerdasan dari 9\nkecerdasan dalam multiple intelligence yang dikemukakan oleh seorang ahli psikolog bernama Dr. Howard Gardner (1983) sembilan kecerdasan yang dimaksut adalah :\na. Kecerdasan linguistic b. Kecerdasan logika-matematika c. Kecerdasan visual-spasial d. Kecerdasan musical e. Kecerdasan kinestik f. Kecerdasan intrapersonal g. Kecerdasan interpersonal h. Kecerdasan naturalis i. Kecerdasan spiritual\nSembilan kecerdasan itu muncul seiring dengan pertumbuhan dan perkembangan anak. Kecerdasan \nini ditemukan pada tahun 1996. Anak yang memiliki kecerdasan ini biasanya sangat tertarik pada lingkungan, binatang, tanaman, biasanya mereka juga sangat mengenali dan dapat membedakan spesies. Anak dengan kecerdasan ini sangat baik bila belajarnya dilakukan dengan cara melibatkan hal-hal yang melibatkan dengan mengumpulkan, menganalisa atau menghubungkan pembelajaran dengan alam.\n\n\nFactor Yang Mempengaruhi Kecerdasan Naturalistik Anak\nAda beberapa factor yang mempengaruhi kecerdasan naturalistic anak yaitu antara lain: a. Faktor bawaan. Factor ini ditentukan oleh sifat yang dibawa sejak lahir. b. Factor minat dan bawaan yang khas. Dalam diri manusia terdapat dorongan/motif yang mendorong manusia untuk berinteraksi dengan dunia luar, sehingga apa yang diminatai oleh manusia dapat memberikan dorongan untuk berbuat lebih giat dan lebih baik.\nc. Factor pembentukan. Yaitu pembentukan yang direncanakan seperti dilakukan di sekolah atau pembentukan yang tidak direncanakan seperti pengaruh alam sekitar.\nd. Factor kematangan. Setiap organ manusia baik fisik maupun psikis dapat dikatakan telah matang jika ia telah tumbuh dan berkembang hingga mencapai kesanggupan menjalankan fungsinya masing-masing. Oleh karena itu tidak heran jika kecerdasan anak usia 4-5 berbeda secara signifikan","title":"upaya meningkatkan kecerdasan naturalistik anak usia dini 5-6 tahun melalui kegiatan bercocok tanam di tk pgri bendar lampung","type":"article-journal"},"locator":"13","uris":["http://www.mendeley.com/documents/?uuid=431a5ea2-b786-4b47-8a9b-b741c9c87487"]}],"mendeley":{"formattedCitation":"(Agustiana, 2021, p. 13)","plainTextFormattedCitation":"(Agustiana, 2021, p. 13)","previouslyFormattedCitation":"(Agustiana, 2021, p. 13)"},"properties":{"noteIndex":0},"schema":"https://github.com/citation-style-language/schema/raw/master/csl-citation.json"}</w:instrText>
      </w:r>
      <w:r w:rsidRPr="00843660">
        <w:rPr>
          <w:rStyle w:val="FootnoteReference"/>
          <w:rFonts w:ascii="Times New Roman" w:hAnsi="Times New Roman" w:cs="Times New Roman"/>
          <w:sz w:val="24"/>
          <w:szCs w:val="24"/>
          <w:lang w:val="en-US"/>
        </w:rPr>
        <w:fldChar w:fldCharType="separate"/>
      </w:r>
      <w:r>
        <w:rPr>
          <w:rFonts w:ascii="Times New Roman" w:hAnsi="Times New Roman" w:cs="Times New Roman"/>
          <w:bCs/>
          <w:noProof/>
          <w:sz w:val="24"/>
          <w:szCs w:val="24"/>
          <w:lang w:val="en-US"/>
        </w:rPr>
        <w:t>(Agustiana, 2021</w:t>
      </w:r>
      <w:r w:rsidRPr="00843660">
        <w:rPr>
          <w:rFonts w:ascii="Times New Roman" w:hAnsi="Times New Roman" w:cs="Times New Roman"/>
          <w:bCs/>
          <w:noProof/>
          <w:sz w:val="24"/>
          <w:szCs w:val="24"/>
          <w:lang w:val="en-US"/>
        </w:rPr>
        <w:t>)</w:t>
      </w:r>
      <w:r w:rsidRPr="00843660">
        <w:rPr>
          <w:rStyle w:val="FootnoteReference"/>
          <w:rFonts w:ascii="Times New Roman" w:hAnsi="Times New Roman" w:cs="Times New Roman"/>
          <w:sz w:val="24"/>
          <w:szCs w:val="24"/>
          <w:lang w:val="en-US"/>
        </w:rPr>
        <w:fldChar w:fldCharType="end"/>
      </w:r>
    </w:p>
    <w:p w14:paraId="45C654E7" w14:textId="77777777" w:rsidR="00FA6474" w:rsidRPr="00157F3F" w:rsidRDefault="00FA6474" w:rsidP="00FA6474">
      <w:pPr>
        <w:pStyle w:val="BAB2"/>
        <w:numPr>
          <w:ilvl w:val="0"/>
          <w:numId w:val="15"/>
        </w:numPr>
        <w:tabs>
          <w:tab w:val="left" w:pos="142"/>
        </w:tabs>
        <w:spacing w:line="240" w:lineRule="auto"/>
        <w:ind w:left="426"/>
        <w:rPr>
          <w:b/>
        </w:rPr>
      </w:pPr>
      <w:bookmarkStart w:id="3" w:name="_Toc93910950"/>
      <w:r w:rsidRPr="006C7A4E">
        <w:rPr>
          <w:b/>
        </w:rPr>
        <w:t>Metode Proyek</w:t>
      </w:r>
      <w:bookmarkEnd w:id="3"/>
    </w:p>
    <w:p w14:paraId="64B402B9" w14:textId="77777777" w:rsidR="00FA6474" w:rsidRDefault="00FA6474" w:rsidP="00FA6474">
      <w:pPr>
        <w:pStyle w:val="BAB2"/>
        <w:numPr>
          <w:ilvl w:val="0"/>
          <w:numId w:val="0"/>
        </w:numPr>
        <w:tabs>
          <w:tab w:val="left" w:pos="142"/>
        </w:tabs>
        <w:spacing w:line="240" w:lineRule="auto"/>
        <w:ind w:left="426"/>
        <w:rPr>
          <w:b/>
          <w:lang w:val="en-US"/>
        </w:rPr>
      </w:pPr>
      <w:r>
        <w:rPr>
          <w:b/>
          <w:lang w:val="en-US"/>
        </w:rPr>
        <w:tab/>
      </w:r>
      <w:r w:rsidRPr="00157F3F">
        <w:rPr>
          <w:lang w:val="en-US"/>
        </w:rPr>
        <w:t xml:space="preserve">Metode adalah teknik atau </w:t>
      </w:r>
      <w:proofErr w:type="gramStart"/>
      <w:r w:rsidRPr="00157F3F">
        <w:rPr>
          <w:lang w:val="en-US"/>
        </w:rPr>
        <w:t>cara</w:t>
      </w:r>
      <w:proofErr w:type="gramEnd"/>
      <w:r w:rsidRPr="00157F3F">
        <w:rPr>
          <w:lang w:val="en-US"/>
        </w:rPr>
        <w:t xml:space="preserve"> untuk mencapai suatu tujuan yang dicapai dalam pembelajaran. </w:t>
      </w:r>
      <w:proofErr w:type="gramStart"/>
      <w:r w:rsidRPr="00157F3F">
        <w:rPr>
          <w:lang w:val="en-US"/>
        </w:rPr>
        <w:t>Sebagaimana ditegaskan dalam Peraturan Menteri Pendidikan dan Kebudayaan Nomor 146 Tahun 2014, metode pembelajaran yang digunakan pendidik dalam melaksanakan kegiatan pembelajaran bagi anak adalah metode yang digunakan untuk mencapai kompetensi tertentu.</w:t>
      </w:r>
      <w:proofErr w:type="gramEnd"/>
    </w:p>
    <w:p w14:paraId="68D9671E" w14:textId="77777777" w:rsidR="00FA6474" w:rsidRDefault="00FA6474" w:rsidP="00FA6474">
      <w:pPr>
        <w:pStyle w:val="BAB2"/>
        <w:numPr>
          <w:ilvl w:val="0"/>
          <w:numId w:val="0"/>
        </w:numPr>
        <w:tabs>
          <w:tab w:val="left" w:pos="142"/>
        </w:tabs>
        <w:spacing w:line="240" w:lineRule="auto"/>
        <w:ind w:left="426"/>
        <w:rPr>
          <w:rStyle w:val="FootnoteReference"/>
          <w:b/>
          <w:lang w:val="en-US"/>
        </w:rPr>
      </w:pPr>
      <w:r>
        <w:rPr>
          <w:b/>
          <w:lang w:val="en-US"/>
        </w:rPr>
        <w:tab/>
      </w:r>
      <w:r w:rsidRPr="0006036E">
        <w:rPr>
          <w:rFonts w:eastAsia="Times New Roman"/>
        </w:rPr>
        <w:t>Pembelajaran berbasis proyek adalah metode pembelajaran yang melibatkan anak dalam melaksanakan tujuan pembelajaran untuk menciptakan produk dan proyek nyata. Proyek yang dibuat oleh anak-anak mendorong berbagai keterampilan, termasuk pengetahuan dan masalah teknis, serta menangani informasi yang tidak lengkap atau tidak  akurat, menetapkan tujuan pribadi, dan bekerja dalam tim</w:t>
      </w:r>
      <w:r w:rsidRPr="00D55134">
        <w:rPr>
          <w:lang w:val="en-US"/>
        </w:rPr>
        <w:t>.</w:t>
      </w:r>
      <w:r>
        <w:rPr>
          <w:rStyle w:val="FootnoteReference"/>
          <w:lang w:val="en-US"/>
        </w:rPr>
        <w:fldChar w:fldCharType="begin" w:fldLock="1"/>
      </w:r>
      <w:r>
        <w:rPr>
          <w:lang w:val="en-US"/>
        </w:rPr>
        <w:instrText>ADDIN CSL_CITATION {"citationItems":[{"id":"ITEM-1","itemData":{"author":[{"dropping-particle":"","family":"Fatimah","given":"Yulia","non-dropping-particle":"","parse-names":false,"suffix":""},{"dropping-particle":"","family":"Dwi","given":"Fifiet","non-dropping-particle":"","parse-names":false,"suffix":""},{"dropping-particle":"","family":"Santana","given":"Tresna","non-dropping-particle":"","parse-names":false,"suffix":""}],"id":"ITEM-1","issue":"5","issued":{"date-parts":[["2021"]]},"note":"Pada pemberian stimulus bisa\nmelalui metode proyek yaitu dengan cara kegiaan menanam bunga. Dengan cara kegiatan menanam bunga dapat melatih kepribadian menjadi lebih bertanggung jawab dan dapat mengenal dirinya sendiri maupun orang lain. Pembelajaran berbasis proyek\nmerupakan model pembelajaran yang melibatkan anak secara aktif dalam mer- ancang tujuan pembelajaran untuk meng- hasilkan produk atau proyek yang nyata. Proyek-proyek yang dibuat oleh anak mendorong berbagai kemampuan, tidak hanya pengetahuan atau masalah teknis,tetapi juga keterampilan praktis seperti mengatasi informasi yang tidak lengkap atau tidak tepat; menentukan tu- juan sendiri; dan kerja sama kelompok (Lestari, Suarni, &amp;amp; Antara, 2016).","page":"577-585","title":"Meningkatkan kecerdasan intrapersonal anak usia dini dengan penerapan metode proyek melalui kegiatan menanam bunga","type":"article-journal","volume":"4"},"uris":["http://www.mendeley.com/documents/?uuid=85317848-4d78-46ae-9729-a62ab539d8dd"]}],"mendeley":{"formattedCitation":"(Fatimah et al., 2021)","plainTextFormattedCitation":"(Fatimah et al., 2021)","previouslyFormattedCitation":"(Fatimah et al., 2021)"},"properties":{"noteIndex":0},"schema":"https://github.com/citation-style-language/schema/raw/master/csl-citation.json"}</w:instrText>
      </w:r>
      <w:r>
        <w:rPr>
          <w:rStyle w:val="FootnoteReference"/>
          <w:lang w:val="en-US"/>
        </w:rPr>
        <w:fldChar w:fldCharType="separate"/>
      </w:r>
      <w:r w:rsidRPr="000843A2">
        <w:rPr>
          <w:noProof/>
          <w:lang w:val="en-US"/>
        </w:rPr>
        <w:t>(Fatimah et al., 2021)</w:t>
      </w:r>
      <w:r>
        <w:rPr>
          <w:rStyle w:val="FootnoteReference"/>
          <w:lang w:val="en-US"/>
        </w:rPr>
        <w:fldChar w:fldCharType="end"/>
      </w:r>
    </w:p>
    <w:p w14:paraId="7755EA06" w14:textId="77777777" w:rsidR="00FA6474" w:rsidRDefault="00FA6474" w:rsidP="00FA6474">
      <w:pPr>
        <w:pStyle w:val="BAB2"/>
        <w:numPr>
          <w:ilvl w:val="0"/>
          <w:numId w:val="0"/>
        </w:numPr>
        <w:tabs>
          <w:tab w:val="left" w:pos="142"/>
        </w:tabs>
        <w:spacing w:line="240" w:lineRule="auto"/>
        <w:ind w:left="426"/>
        <w:rPr>
          <w:b/>
          <w:lang w:val="en-US"/>
        </w:rPr>
      </w:pPr>
      <w:r>
        <w:rPr>
          <w:rStyle w:val="FootnoteReference"/>
          <w:lang w:val="en-US"/>
        </w:rPr>
        <w:tab/>
      </w:r>
      <w:r w:rsidRPr="009F5215">
        <w:rPr>
          <w:rFonts w:eastAsia="Times New Roman"/>
        </w:rPr>
        <w:t>Menurut Asmani (2009) metode proyek atau</w:t>
      </w:r>
      <w:r w:rsidRPr="009F5215">
        <w:rPr>
          <w:lang w:val="en-US"/>
        </w:rPr>
        <w:t xml:space="preserve"> </w:t>
      </w:r>
      <w:r w:rsidRPr="009F5215">
        <w:rPr>
          <w:rFonts w:eastAsia="Times New Roman"/>
          <w:i/>
          <w:lang w:val="en-US"/>
        </w:rPr>
        <w:t>learning by doing</w:t>
      </w:r>
      <w:r>
        <w:rPr>
          <w:rFonts w:eastAsia="Times New Roman"/>
          <w:lang w:val="en-US"/>
        </w:rPr>
        <w:t xml:space="preserve"> adalah Sistem pembelajaran anak usia dini</w:t>
      </w:r>
      <w:r w:rsidRPr="00D97C9A">
        <w:rPr>
          <w:rFonts w:eastAsia="Times New Roman"/>
          <w:lang w:val="en-US"/>
        </w:rPr>
        <w:t xml:space="preserve"> yang mempriorita</w:t>
      </w:r>
      <w:r>
        <w:rPr>
          <w:rFonts w:eastAsia="Times New Roman"/>
          <w:lang w:val="en-US"/>
        </w:rPr>
        <w:t>skan pembelajaran seraya beraktifitas</w:t>
      </w:r>
      <w:r w:rsidRPr="00D97C9A">
        <w:rPr>
          <w:rFonts w:eastAsia="Times New Roman"/>
          <w:lang w:val="en-US"/>
        </w:rPr>
        <w:t>. Kegiatan belajar anak usia dini merupakan kegiatan belajar yang menarik yang menjadi motor penggerak untuk meningkatkan kecerdasan anak</w:t>
      </w:r>
      <w:proofErr w:type="gramStart"/>
      <w:r w:rsidRPr="00D97C9A">
        <w:rPr>
          <w:rFonts w:eastAsia="Times New Roman"/>
          <w:lang w:val="en-US"/>
        </w:rPr>
        <w:t>.</w:t>
      </w:r>
      <w:r w:rsidRPr="00EE537D">
        <w:rPr>
          <w:rFonts w:eastAsia="Times New Roman"/>
          <w:lang w:val="en-US"/>
        </w:rPr>
        <w:t>.</w:t>
      </w:r>
      <w:proofErr w:type="gramEnd"/>
      <w:r w:rsidRPr="00EE537D">
        <w:rPr>
          <w:rFonts w:eastAsia="Times New Roman"/>
          <w:lang w:val="en-US"/>
        </w:rPr>
        <w:t xml:space="preserve"> </w:t>
      </w:r>
      <w:proofErr w:type="gramStart"/>
      <w:r w:rsidRPr="009C3B30">
        <w:rPr>
          <w:rFonts w:eastAsia="Times New Roman"/>
          <w:lang w:val="en-US"/>
        </w:rPr>
        <w:t>Kerja kelompok bermanfaat bagi anak-anak karena membantu mereka mencapai tujuan bersama dan belajar mengatur diri sendiri sehingga kerjasama dapat terjalin.</w:t>
      </w:r>
      <w:proofErr w:type="gramEnd"/>
      <w:r w:rsidRPr="009C3B30">
        <w:rPr>
          <w:rFonts w:eastAsia="Times New Roman"/>
          <w:lang w:val="en-US"/>
        </w:rPr>
        <w:t xml:space="preserve"> Bangun persahabatan dengan bersikap ramah dan ramah kepada orang lain</w:t>
      </w:r>
      <w:r>
        <w:rPr>
          <w:b/>
          <w:lang w:val="en-US"/>
        </w:rPr>
        <w:t>.</w:t>
      </w:r>
    </w:p>
    <w:p w14:paraId="35FFD93F" w14:textId="77777777" w:rsidR="00FA6474" w:rsidRDefault="00FA6474" w:rsidP="00FA6474">
      <w:pPr>
        <w:pStyle w:val="BAB2"/>
        <w:numPr>
          <w:ilvl w:val="0"/>
          <w:numId w:val="0"/>
        </w:numPr>
        <w:tabs>
          <w:tab w:val="left" w:pos="142"/>
        </w:tabs>
        <w:spacing w:line="240" w:lineRule="auto"/>
        <w:ind w:left="426"/>
        <w:rPr>
          <w:b/>
          <w:lang w:val="en-US"/>
        </w:rPr>
      </w:pPr>
      <w:r>
        <w:rPr>
          <w:b/>
          <w:lang w:val="en-US"/>
        </w:rPr>
        <w:tab/>
      </w:r>
      <w:r w:rsidRPr="009C3B30">
        <w:rPr>
          <w:rFonts w:eastAsia="Times New Roman"/>
          <w:lang w:val="en-US"/>
        </w:rPr>
        <w:t xml:space="preserve">Metode proyek </w:t>
      </w:r>
      <w:r>
        <w:rPr>
          <w:rFonts w:eastAsia="Times New Roman"/>
          <w:lang w:val="en-US"/>
        </w:rPr>
        <w:t xml:space="preserve">menurut Sujiono (2013) </w:t>
      </w:r>
      <w:r w:rsidRPr="009C3B30">
        <w:rPr>
          <w:rFonts w:eastAsia="Times New Roman"/>
          <w:lang w:val="en-US"/>
        </w:rPr>
        <w:t>merupakan model pembelajaran yang dinamis dan fleksibel yang membantu anak memahami ber</w:t>
      </w:r>
      <w:r>
        <w:rPr>
          <w:rFonts w:eastAsia="Times New Roman"/>
          <w:lang w:val="en-US"/>
        </w:rPr>
        <w:t>agam</w:t>
      </w:r>
      <w:r w:rsidRPr="009C3B30">
        <w:rPr>
          <w:rFonts w:eastAsia="Times New Roman"/>
          <w:lang w:val="en-US"/>
        </w:rPr>
        <w:t xml:space="preserve"> pengetahuan s</w:t>
      </w:r>
      <w:r>
        <w:rPr>
          <w:rFonts w:eastAsia="Times New Roman"/>
          <w:lang w:val="en-US"/>
        </w:rPr>
        <w:t>ecara logis, konkrit, dan aktif.</w:t>
      </w:r>
      <w:r>
        <w:rPr>
          <w:rStyle w:val="FootnoteReference"/>
          <w:rFonts w:eastAsia="Times New Roman"/>
          <w:lang w:val="en-US"/>
        </w:rPr>
        <w:fldChar w:fldCharType="begin" w:fldLock="1"/>
      </w:r>
      <w:r>
        <w:rPr>
          <w:rFonts w:eastAsia="Times New Roman"/>
          <w:lang w:val="en-US"/>
        </w:rPr>
        <w:instrText>ADDIN CSL_CITATION {"citationItems":[{"id":"ITEM-1","itemData":{"author":[{"dropping-particle":"","family":"Febryanti","given":"Nia Wulan","non-dropping-particle":"","parse-names":false,"suffix":""}],"id":"ITEM-1","issue":"2","issued":{"date-parts":[["2016"]]},"note":"Menurut Asmani (2009) metode proyek atau\nlearning by doing adalah proses belajar anak usia dini yang menitikberatkan pada usaha belajar sambil beraktivitas. Aktivitas belajar anak usia dini diciptakan dengan suasana belajar yang menyenangkan dan menjadi pendukung untuk mengoptimalkan kecerdasan anak. Dalam kelompok anak tidak hanya menyelesaikan proyek sampai tujuan akhir bersama, namun anak dapat belajar mengatur diri sendiri agar kerjasama terjalin dan membina persahabatan.","page":"119-127","title":"PENINGKATAN KECERDASAN NATURALIS ANAK MELALUI METODE PROYEK ( Penelitian Tindakan di Kelompok B Taman Kanak-kanak Pertiwi Kecamatan Banda Sakti Kota Lhokseumawe Provinsi Aceh )","type":"article-journal","volume":"5"},"locator":"3","uris":["http://www.mendeley.com/documents/?uuid=a4a2f880-0c17-4ceb-9330-15b040a58196"]}],"mendeley":{"formattedCitation":"(Febryanti, 2016, p. 3)","plainTextFormattedCitation":"(Febryanti, 2016, p. 3)","previouslyFormattedCitation":"(Febryanti, 2016, p. 3)"},"properties":{"noteIndex":0},"schema":"https://github.com/citation-style-language/schema/raw/master/csl-citation.json"}</w:instrText>
      </w:r>
      <w:r>
        <w:rPr>
          <w:rStyle w:val="FootnoteReference"/>
          <w:rFonts w:eastAsia="Times New Roman"/>
          <w:lang w:val="en-US"/>
        </w:rPr>
        <w:fldChar w:fldCharType="separate"/>
      </w:r>
      <w:r>
        <w:rPr>
          <w:rFonts w:eastAsia="Times New Roman"/>
          <w:bCs/>
          <w:noProof/>
          <w:lang w:val="en-US"/>
        </w:rPr>
        <w:t>(Febryanti, 2016</w:t>
      </w:r>
      <w:r w:rsidRPr="000843A2">
        <w:rPr>
          <w:rFonts w:eastAsia="Times New Roman"/>
          <w:bCs/>
          <w:noProof/>
          <w:lang w:val="en-US"/>
        </w:rPr>
        <w:t>)</w:t>
      </w:r>
      <w:r>
        <w:rPr>
          <w:rStyle w:val="FootnoteReference"/>
          <w:rFonts w:eastAsia="Times New Roman"/>
          <w:lang w:val="en-US"/>
        </w:rPr>
        <w:fldChar w:fldCharType="end"/>
      </w:r>
      <w:r>
        <w:rPr>
          <w:lang w:val="en-US"/>
        </w:rPr>
        <w:t xml:space="preserve"> </w:t>
      </w:r>
    </w:p>
    <w:p w14:paraId="333E2379" w14:textId="77777777" w:rsidR="00FA6474" w:rsidRDefault="00FA6474" w:rsidP="00FA6474">
      <w:pPr>
        <w:pStyle w:val="BAB2"/>
        <w:numPr>
          <w:ilvl w:val="0"/>
          <w:numId w:val="0"/>
        </w:numPr>
        <w:tabs>
          <w:tab w:val="left" w:pos="142"/>
        </w:tabs>
        <w:spacing w:line="240" w:lineRule="auto"/>
        <w:ind w:left="426"/>
        <w:rPr>
          <w:rStyle w:val="FootnoteReference"/>
          <w:color w:val="000000" w:themeColor="text1"/>
          <w:lang w:val="en-US"/>
        </w:rPr>
      </w:pPr>
      <w:r>
        <w:rPr>
          <w:b/>
          <w:lang w:val="en-US"/>
        </w:rPr>
        <w:lastRenderedPageBreak/>
        <w:tab/>
      </w:r>
      <w:r>
        <w:rPr>
          <w:color w:val="000000" w:themeColor="text1"/>
        </w:rPr>
        <w:t>Lucia Ra</w:t>
      </w:r>
      <w:r w:rsidRPr="000843A2">
        <w:rPr>
          <w:color w:val="000000" w:themeColor="text1"/>
        </w:rPr>
        <w:t xml:space="preserve">tma (2000:5), menyatakan </w:t>
      </w:r>
      <w:r w:rsidRPr="009C3B30">
        <w:rPr>
          <w:color w:val="000000" w:themeColor="text1"/>
        </w:rPr>
        <w:t xml:space="preserve">Berdasarkan pendapat ini, </w:t>
      </w:r>
      <w:r w:rsidRPr="00F90805">
        <w:rPr>
          <w:color w:val="000000" w:themeColor="text1"/>
        </w:rPr>
        <w:t>Metode proyek juga dapat digunakan untuk mengeksplorasi tantangan anak. Informasi ini dapat digunakan  baik oleh individu maupun kelompok dalam kegiatan proyek untuk anak-anak.</w:t>
      </w:r>
      <w:r>
        <w:rPr>
          <w:color w:val="000000" w:themeColor="text1"/>
          <w:lang w:val="en-US"/>
        </w:rPr>
        <w:t xml:space="preserve"> </w:t>
      </w:r>
      <w:r>
        <w:rPr>
          <w:rStyle w:val="FootnoteReference"/>
          <w:color w:val="000000" w:themeColor="text1"/>
        </w:rPr>
        <w:fldChar w:fldCharType="begin" w:fldLock="1"/>
      </w:r>
      <w:r>
        <w:rPr>
          <w:color w:val="000000" w:themeColor="text1"/>
        </w:rPr>
        <w:instrText>ADDIN CSL_CITATION {"citationItems":[{"id":"ITEM-1","itemData":{"author":[{"dropping-particle":"","family":"Jaiton","given":"","non-dropping-particle":"","parse-names":false,"suffix":""}],"id":"ITEM-1","issued":{"date-parts":[["2016"]]},"page":"1-13","title":"ARTIKEL PENELITIAN OLEH :","type":"article-journal"},"locator":"5","uris":["http://www.mendeley.com/documents/?uuid=c03c0270-4483-471b-822e-35eeb84a610f"]}],"mendeley":{"formattedCitation":"(Jaiton, 2016, p. 5)","plainTextFormattedCitation":"(Jaiton, 2016, p. 5)","previouslyFormattedCitation":"(Jaiton, 2016, p. 5)"},"properties":{"noteIndex":0},"schema":"https://github.com/citation-style-language/schema/raw/master/csl-citation.json"}</w:instrText>
      </w:r>
      <w:r>
        <w:rPr>
          <w:rStyle w:val="FootnoteReference"/>
          <w:color w:val="000000" w:themeColor="text1"/>
        </w:rPr>
        <w:fldChar w:fldCharType="separate"/>
      </w:r>
      <w:r>
        <w:rPr>
          <w:bCs/>
          <w:noProof/>
          <w:color w:val="000000" w:themeColor="text1"/>
          <w:lang w:val="en-US"/>
        </w:rPr>
        <w:t>(Jaiton, 2016</w:t>
      </w:r>
      <w:r w:rsidRPr="000843A2">
        <w:rPr>
          <w:bCs/>
          <w:noProof/>
          <w:color w:val="000000" w:themeColor="text1"/>
          <w:lang w:val="en-US"/>
        </w:rPr>
        <w:t>)</w:t>
      </w:r>
      <w:r>
        <w:rPr>
          <w:rStyle w:val="FootnoteReference"/>
          <w:color w:val="000000" w:themeColor="text1"/>
        </w:rPr>
        <w:fldChar w:fldCharType="end"/>
      </w:r>
      <w:bookmarkStart w:id="4" w:name="_Toc93910953"/>
    </w:p>
    <w:p w14:paraId="71E3ADC6" w14:textId="77777777" w:rsidR="00FA6474" w:rsidRPr="00C5026F" w:rsidRDefault="00FA6474" w:rsidP="00FA6474">
      <w:pPr>
        <w:pStyle w:val="BAB2"/>
        <w:numPr>
          <w:ilvl w:val="0"/>
          <w:numId w:val="15"/>
        </w:numPr>
        <w:tabs>
          <w:tab w:val="left" w:pos="142"/>
        </w:tabs>
        <w:spacing w:line="240" w:lineRule="auto"/>
        <w:ind w:left="426"/>
        <w:rPr>
          <w:b/>
        </w:rPr>
      </w:pPr>
      <w:r w:rsidRPr="00504AF7">
        <w:rPr>
          <w:rStyle w:val="Heading3Char"/>
        </w:rPr>
        <w:t>Kelebihan dan Kekurangan Metode Proyek</w:t>
      </w:r>
      <w:bookmarkEnd w:id="4"/>
      <w:r w:rsidRPr="003C2454">
        <w:t>.</w:t>
      </w:r>
    </w:p>
    <w:p w14:paraId="468E7672" w14:textId="77777777" w:rsidR="00FA6474" w:rsidRPr="00C5026F" w:rsidRDefault="00FA6474" w:rsidP="00FA6474">
      <w:pPr>
        <w:pStyle w:val="BAB2"/>
        <w:numPr>
          <w:ilvl w:val="0"/>
          <w:numId w:val="20"/>
        </w:numPr>
        <w:tabs>
          <w:tab w:val="left" w:pos="142"/>
        </w:tabs>
        <w:spacing w:line="240" w:lineRule="auto"/>
        <w:ind w:left="426" w:hanging="425"/>
        <w:rPr>
          <w:b/>
        </w:rPr>
      </w:pPr>
      <w:r w:rsidRPr="00C5026F">
        <w:t xml:space="preserve">Keuntungan metode proyek Tentu saja, diketahui bahwa setiap metode memiliki kelebihannya sendiri. Manfaat dari metode proyek termasuk memperluas pemikiran siswa untuk membantu menangani masalah kehidupan dan mengembangkan siswa dengan  pengetahuan  dan sikap kebiasaan. </w:t>
      </w:r>
      <w:r w:rsidRPr="00C5026F">
        <w:rPr>
          <w:lang w:val="en-US"/>
        </w:rPr>
        <w:t>Men</w:t>
      </w:r>
      <w:r w:rsidRPr="00C5026F">
        <w:t>erapkan keterampilan untuk kehidupan sehari-hari secara terintegrasi.</w:t>
      </w:r>
    </w:p>
    <w:p w14:paraId="6262D472" w14:textId="77777777" w:rsidR="00FA6474" w:rsidRPr="00C5026F" w:rsidRDefault="00FA6474" w:rsidP="00FA6474">
      <w:pPr>
        <w:pStyle w:val="BAB2"/>
        <w:numPr>
          <w:ilvl w:val="0"/>
          <w:numId w:val="20"/>
        </w:numPr>
        <w:tabs>
          <w:tab w:val="left" w:pos="142"/>
        </w:tabs>
        <w:spacing w:line="240" w:lineRule="auto"/>
        <w:ind w:left="426" w:hanging="425"/>
        <w:rPr>
          <w:b/>
        </w:rPr>
      </w:pPr>
      <w:r w:rsidRPr="00C5026F">
        <w:t>Kekurangan metode proyek. Dari kelebihan metode proyek di atas, metode ini juga memiliki kekurangan sebagai berikut: Jika diberikan terlalu banyak metode ini, siswa akan bosan dan tidak akan memilih topik unit yang tepat setiap hari sesuai dengan kebutuhan mereka, peralatan yang tepat dan sumber belajar yang mereka butuhkan. Pekerjaan, bahan ajar seringkali bersifat eksternal dan dapat mengaburkan isi yang sedang dibahas</w:t>
      </w:r>
      <w:r w:rsidRPr="00C5026F">
        <w:rPr>
          <w:lang w:val="en-US"/>
        </w:rPr>
        <w:t>.</w:t>
      </w:r>
      <w:r w:rsidRPr="00C5026F">
        <w:rPr>
          <w:rStyle w:val="FootnoteReference"/>
          <w:lang w:val="en-US"/>
        </w:rPr>
        <w:fldChar w:fldCharType="begin" w:fldLock="1"/>
      </w:r>
      <w:r w:rsidRPr="00C5026F">
        <w:rPr>
          <w:lang w:val="en-US"/>
        </w:rPr>
        <w:instrText>ADDIN CSL_CITATION {"citationItems":[{"id":"ITEM-1","itemData":{"abstract":"Kehidupan masyarakat dapat dikatakan sebagai sistem sosial oleh karena didalam masyarakat terdapat unsur-unsur sistem sosial. Secara garis besar, unsur-unsur sistem sosial dalam masyarakat adalah orang-orang yang saling tergantung antara satu sama lainya dalam suatu keseluruhan. Dalam ketergantungan itu sekumpulan manusia yang terintegrasi yang bersifat lebih kekal dan stabil. Selama masing-masing individu dalam kelompok masyarakat itu masih saling tergantung dan masih memiliki kesamaan dan keseimbangan perilaku, maka selama itu pula unsur-unsur sistem sosial menjalankan fungsinya. Sedangkan secara khusus dan rinci unsur sistem sosial dalam masyarakat adalah status, peranan dan perbedaan sosial dari individu-individu yang saling berhubungan dalam suatu struktur sosial. 12 Seorang filosof barat untuk pertama kalinya menelaah masyarakat secara sistematis adalah Plato 13 , seorang filosof Romawi. Ia menyatakan bahwasanya masyarakat sebenarnya merupakan refleksi dari manusia 12 Abdulsyani, Sosiologi-Sistematika, Teori Dan Terapan, (Jakarta: Bumi Aksara, 2012), Hal 129-130 13 Filosof Yunani kuno Plato. Plato menulis tak kurang dari tiga puluh enam buku, minat utamanya adalah mengabdi kepada kepentingan masyarakatlah yang bisa diterima ke dalam (kelas guardian).","author":[{"dropping-particle":"","family":"Atmoko","given":"Tjipto","non-dropping-particle":"","parse-names":false,"suffix":""}],"container-title":"BAB 2 Kajian teori","id":"ITEM-1","issue":"1","issued":{"date-parts":[["2017"]]},"note":"http://digilib.uinsby.ac.id/11292/3/bab2.pdf","page":"16-72","title":"Bab II kajian teori","type":"article-journal"},"locator":"30","uris":["http://www.mendeley.com/documents/?uuid=9f33a7e2-a579-484e-bcf9-7996a1dd7334"]}],"mendeley":{"formattedCitation":"(Atmoko, 2017, p. 30)","plainTextFormattedCitation":"(Atmoko, 2017, p. 30)","previouslyFormattedCitation":"(Atmoko, 2017, p. 30)"},"properties":{"noteIndex":0},"schema":"https://github.com/citation-style-language/schema/raw/master/csl-citation.json"}</w:instrText>
      </w:r>
      <w:r w:rsidRPr="00C5026F">
        <w:rPr>
          <w:rStyle w:val="FootnoteReference"/>
          <w:lang w:val="en-US"/>
        </w:rPr>
        <w:fldChar w:fldCharType="separate"/>
      </w:r>
      <w:r w:rsidRPr="00C5026F">
        <w:rPr>
          <w:bCs/>
          <w:noProof/>
          <w:lang w:val="en-US"/>
        </w:rPr>
        <w:t>(Atmoko, 2017)</w:t>
      </w:r>
      <w:r w:rsidRPr="00C5026F">
        <w:rPr>
          <w:rStyle w:val="FootnoteReference"/>
          <w:lang w:val="en-US"/>
        </w:rPr>
        <w:fldChar w:fldCharType="end"/>
      </w:r>
    </w:p>
    <w:p w14:paraId="047CFBE0" w14:textId="77777777" w:rsidR="00FA6474" w:rsidRPr="00283FFE" w:rsidRDefault="00FA6474" w:rsidP="00FA6474">
      <w:pPr>
        <w:pStyle w:val="Heading3"/>
        <w:numPr>
          <w:ilvl w:val="0"/>
          <w:numId w:val="15"/>
        </w:numPr>
        <w:tabs>
          <w:tab w:val="left" w:pos="142"/>
        </w:tabs>
        <w:spacing w:line="240" w:lineRule="auto"/>
        <w:ind w:left="426" w:hanging="426"/>
      </w:pPr>
      <w:bookmarkStart w:id="5" w:name="_Toc93910954"/>
      <w:r w:rsidRPr="00504AF7">
        <w:t>Manfaat dan Tujuan Metode Proyek</w:t>
      </w:r>
      <w:bookmarkEnd w:id="5"/>
      <w:r w:rsidRPr="00504AF7">
        <w:t xml:space="preserve"> </w:t>
      </w:r>
    </w:p>
    <w:p w14:paraId="49D7676A" w14:textId="77777777" w:rsidR="00FA6474" w:rsidRPr="00283FFE" w:rsidRDefault="00FA6474" w:rsidP="00FA6474">
      <w:pPr>
        <w:pStyle w:val="Heading3"/>
        <w:numPr>
          <w:ilvl w:val="0"/>
          <w:numId w:val="0"/>
        </w:numPr>
        <w:tabs>
          <w:tab w:val="left" w:pos="284"/>
        </w:tabs>
        <w:spacing w:line="240" w:lineRule="auto"/>
        <w:ind w:left="426" w:hanging="426"/>
        <w:rPr>
          <w:b w:val="0"/>
        </w:rPr>
      </w:pPr>
      <w:r>
        <w:rPr>
          <w:b w:val="0"/>
          <w:lang w:val="en-US"/>
        </w:rPr>
        <w:tab/>
      </w:r>
      <w:r w:rsidRPr="00283FFE">
        <w:rPr>
          <w:b w:val="0"/>
        </w:rPr>
        <w:t>(Mulyasa, 2012: 113) mengungkapkan Manfaat metode proyek untuk anak antara lain: Memberikan pengalaman anak dalam mengorganisir dan mendistribusikan kegiatan, Belajar bertanggung jawab atas pekerjaannya</w:t>
      </w:r>
      <w:r>
        <w:rPr>
          <w:b w:val="0"/>
          <w:lang w:val="en-US"/>
        </w:rPr>
        <w:t>.</w:t>
      </w:r>
      <w:r w:rsidRPr="00283FFE">
        <w:rPr>
          <w:b w:val="0"/>
        </w:rPr>
        <w:t xml:space="preserve"> Inilah peran dan tanggung jawab  </w:t>
      </w:r>
      <w:r>
        <w:rPr>
          <w:b w:val="0"/>
          <w:lang w:val="en-US"/>
        </w:rPr>
        <w:t>menyelesaikan</w:t>
      </w:r>
      <w:r>
        <w:rPr>
          <w:b w:val="0"/>
        </w:rPr>
        <w:t xml:space="preserve"> masalah bagi setiap anak</w:t>
      </w:r>
      <w:r>
        <w:rPr>
          <w:b w:val="0"/>
          <w:lang w:val="en-US"/>
        </w:rPr>
        <w:t xml:space="preserve">. </w:t>
      </w:r>
      <w:r w:rsidRPr="00283FFE">
        <w:rPr>
          <w:b w:val="0"/>
        </w:rPr>
        <w:t>Bakat, minat, pemberian kesempatan anak untuk berusaha, semangat gotong royong antar anak yang terlibat dalam pengasuhan, kesempatan bagi anak untuk mengembangkan sikap dan kebiasaan dalam pelaksanaan pekerjaan yang cermat. kemampuan untuk mengeksplorasi kemampuan, dan kesempatan untuk mengembangkan keterampilan yang telah diperoleh semua anak.</w:t>
      </w:r>
    </w:p>
    <w:p w14:paraId="00510B09" w14:textId="1AF9F36F" w:rsidR="009A682A" w:rsidRPr="009A682A" w:rsidRDefault="00844F66" w:rsidP="00844F66">
      <w:pPr>
        <w:pStyle w:val="ListParagraph"/>
        <w:spacing w:after="160" w:line="240" w:lineRule="auto"/>
        <w:ind w:left="0"/>
        <w:jc w:val="both"/>
        <w:rPr>
          <w:rFonts w:ascii="Garamond" w:eastAsia="Times New Roman" w:hAnsi="Garamond" w:cstheme="majorBidi"/>
          <w:b/>
          <w:bCs/>
          <w:sz w:val="24"/>
          <w:szCs w:val="24"/>
          <w:lang w:eastAsia="id-ID"/>
        </w:rPr>
      </w:pPr>
      <w:r>
        <w:rPr>
          <w:rFonts w:ascii="Garamond" w:eastAsia="Times New Roman" w:hAnsi="Garamond" w:cstheme="majorBidi"/>
          <w:b/>
          <w:bCs/>
          <w:sz w:val="24"/>
          <w:szCs w:val="24"/>
          <w:lang w:val="en-US" w:eastAsia="id-ID"/>
        </w:rPr>
        <w:t>Analisis</w:t>
      </w:r>
    </w:p>
    <w:p w14:paraId="6B13D174" w14:textId="77777777" w:rsidR="00083F6C" w:rsidRPr="00083F6C" w:rsidRDefault="00083F6C" w:rsidP="00083F6C">
      <w:pPr>
        <w:spacing w:after="0" w:line="240" w:lineRule="auto"/>
        <w:jc w:val="both"/>
        <w:rPr>
          <w:rFonts w:ascii="Garamond" w:hAnsi="Garamond"/>
          <w:sz w:val="24"/>
          <w:szCs w:val="24"/>
        </w:rPr>
      </w:pPr>
      <w:r w:rsidRPr="00083F6C">
        <w:rPr>
          <w:rFonts w:ascii="Garamond" w:hAnsi="Garamond"/>
          <w:sz w:val="24"/>
          <w:szCs w:val="24"/>
        </w:rPr>
        <w:tab/>
        <w:t xml:space="preserve">Berdasarkan hasil penelitian dan pembahasan sebelumnya maka dapat </w:t>
      </w:r>
      <w:proofErr w:type="gramStart"/>
      <w:r w:rsidRPr="00083F6C">
        <w:rPr>
          <w:rFonts w:ascii="Garamond" w:hAnsi="Garamond"/>
          <w:sz w:val="24"/>
          <w:szCs w:val="24"/>
        </w:rPr>
        <w:t>disimpulkan :</w:t>
      </w:r>
      <w:proofErr w:type="gramEnd"/>
    </w:p>
    <w:p w14:paraId="725736B0" w14:textId="77777777" w:rsidR="00083F6C" w:rsidRPr="00083F6C" w:rsidRDefault="00083F6C" w:rsidP="00083F6C">
      <w:pPr>
        <w:pStyle w:val="ListParagraph"/>
        <w:numPr>
          <w:ilvl w:val="3"/>
          <w:numId w:val="13"/>
        </w:numPr>
        <w:spacing w:after="0" w:line="240" w:lineRule="auto"/>
        <w:ind w:left="426" w:hanging="426"/>
        <w:jc w:val="both"/>
        <w:rPr>
          <w:rFonts w:ascii="Garamond" w:hAnsi="Garamond"/>
          <w:sz w:val="24"/>
          <w:szCs w:val="24"/>
        </w:rPr>
      </w:pPr>
      <w:proofErr w:type="gramStart"/>
      <w:r w:rsidRPr="00083F6C">
        <w:rPr>
          <w:rFonts w:ascii="Garamond" w:hAnsi="Garamond" w:cs="Times New Roman"/>
          <w:sz w:val="24"/>
          <w:szCs w:val="24"/>
          <w:lang w:val="en-US"/>
        </w:rPr>
        <w:t>kecerdasan</w:t>
      </w:r>
      <w:proofErr w:type="gramEnd"/>
      <w:r w:rsidRPr="00083F6C">
        <w:rPr>
          <w:rFonts w:ascii="Garamond" w:hAnsi="Garamond" w:cs="Times New Roman"/>
          <w:sz w:val="24"/>
          <w:szCs w:val="24"/>
          <w:lang w:val="en-US"/>
        </w:rPr>
        <w:t xml:space="preserve"> naturalistik anak meningkat dan berkembang sesuai dengan harapan perkembangan yang didapatkan dari  perkembangan naturalistik sudah sangat jelas dilihat dari perkembangan yang signifikan. Anak mampu menanam, merawat dan menganalisis tanamannya sesuai dengan harapan yang dicapai.</w:t>
      </w:r>
    </w:p>
    <w:p w14:paraId="16D9FF31" w14:textId="77777777" w:rsidR="00083F6C" w:rsidRPr="00083F6C" w:rsidRDefault="00083F6C" w:rsidP="00083F6C">
      <w:pPr>
        <w:pStyle w:val="ListParagraph"/>
        <w:numPr>
          <w:ilvl w:val="3"/>
          <w:numId w:val="13"/>
        </w:numPr>
        <w:spacing w:after="0" w:line="240" w:lineRule="auto"/>
        <w:ind w:left="426" w:hanging="426"/>
        <w:jc w:val="both"/>
        <w:rPr>
          <w:rFonts w:ascii="Garamond" w:hAnsi="Garamond"/>
          <w:sz w:val="24"/>
          <w:szCs w:val="24"/>
        </w:rPr>
      </w:pPr>
      <w:r w:rsidRPr="00083F6C">
        <w:rPr>
          <w:rFonts w:ascii="Garamond" w:hAnsi="Garamond" w:cs="Times New Roman"/>
          <w:sz w:val="24"/>
          <w:szCs w:val="24"/>
          <w:lang w:val="en-US"/>
        </w:rPr>
        <w:lastRenderedPageBreak/>
        <w:t xml:space="preserve">Penerapan metode proyek dengan cara menanam yang dilakukan dalam sistem pembelajaran di Tk Islam Nur Hidayah ini mengalami peningkatan dan terbukti dapat menstimulus keingintahuan dan antusias mereka, dalam mengekspolrasi kegiatan menanam sudah mencakup semua aspek yang didapatkan </w:t>
      </w:r>
      <w:proofErr w:type="gramStart"/>
      <w:r w:rsidRPr="00083F6C">
        <w:rPr>
          <w:rFonts w:ascii="Garamond" w:hAnsi="Garamond" w:cs="Times New Roman"/>
          <w:sz w:val="24"/>
          <w:szCs w:val="24"/>
          <w:lang w:val="en-US"/>
        </w:rPr>
        <w:t>seperti :</w:t>
      </w:r>
      <w:proofErr w:type="gramEnd"/>
      <w:r w:rsidRPr="00083F6C">
        <w:rPr>
          <w:rFonts w:ascii="Garamond" w:hAnsi="Garamond" w:cs="Times New Roman"/>
          <w:sz w:val="24"/>
          <w:szCs w:val="24"/>
          <w:lang w:val="en-US"/>
        </w:rPr>
        <w:t xml:space="preserve"> bahasa, kognitif, motorik, Sosial emosional, seni, nilai agama dan moral.</w:t>
      </w:r>
    </w:p>
    <w:p w14:paraId="441FBB04" w14:textId="77777777" w:rsidR="00083F6C" w:rsidRPr="00083F6C" w:rsidRDefault="00083F6C" w:rsidP="00083F6C">
      <w:pPr>
        <w:pStyle w:val="ListParagraph"/>
        <w:numPr>
          <w:ilvl w:val="3"/>
          <w:numId w:val="13"/>
        </w:numPr>
        <w:spacing w:after="0" w:line="240" w:lineRule="auto"/>
        <w:ind w:left="426" w:hanging="426"/>
        <w:jc w:val="both"/>
        <w:rPr>
          <w:rFonts w:ascii="Garamond" w:hAnsi="Garamond"/>
          <w:sz w:val="24"/>
          <w:szCs w:val="24"/>
        </w:rPr>
      </w:pPr>
      <w:r w:rsidRPr="00083F6C">
        <w:rPr>
          <w:rFonts w:ascii="Garamond" w:hAnsi="Garamond"/>
          <w:noProof/>
          <w:sz w:val="24"/>
          <w:szCs w:val="24"/>
          <w:lang w:val="en-US"/>
        </w:rPr>
        <w:drawing>
          <wp:anchor distT="0" distB="0" distL="114300" distR="114300" simplePos="0" relativeHeight="251659264" behindDoc="0" locked="0" layoutInCell="1" allowOverlap="1" wp14:anchorId="5B1A1F08" wp14:editId="14255D76">
            <wp:simplePos x="0" y="0"/>
            <wp:positionH relativeFrom="column">
              <wp:posOffset>-144780</wp:posOffset>
            </wp:positionH>
            <wp:positionV relativeFrom="paragraph">
              <wp:posOffset>493395</wp:posOffset>
            </wp:positionV>
            <wp:extent cx="4686300" cy="2238375"/>
            <wp:effectExtent l="0" t="0" r="19050" b="952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083F6C">
        <w:rPr>
          <w:rFonts w:ascii="Garamond" w:hAnsi="Garamond"/>
          <w:sz w:val="24"/>
          <w:szCs w:val="24"/>
          <w:lang w:val="en-US"/>
        </w:rPr>
        <w:t>Perbandingan hasil tindakan pada Siklus I dan Siklus II dapat dilihat pada grafik di bawah ini :</w:t>
      </w:r>
    </w:p>
    <w:p w14:paraId="1056557C" w14:textId="77777777" w:rsidR="00083F6C" w:rsidRPr="00083F6C" w:rsidRDefault="00083F6C" w:rsidP="00083F6C">
      <w:pPr>
        <w:pStyle w:val="ListParagraph"/>
        <w:spacing w:after="0" w:line="240" w:lineRule="auto"/>
        <w:ind w:left="426"/>
        <w:jc w:val="both"/>
        <w:rPr>
          <w:rFonts w:ascii="Garamond" w:hAnsi="Garamond"/>
          <w:sz w:val="24"/>
          <w:szCs w:val="24"/>
          <w:lang w:val="en-US"/>
        </w:rPr>
      </w:pPr>
    </w:p>
    <w:p w14:paraId="17408C08" w14:textId="77777777" w:rsidR="005A0511" w:rsidRPr="00083F6C" w:rsidRDefault="005A0511" w:rsidP="00083F6C">
      <w:pPr>
        <w:spacing w:after="0" w:line="240" w:lineRule="auto"/>
        <w:jc w:val="both"/>
        <w:rPr>
          <w:rFonts w:ascii="Garamond" w:hAnsi="Garamond"/>
          <w:sz w:val="24"/>
          <w:szCs w:val="24"/>
          <w:lang w:val="en-US"/>
        </w:rPr>
      </w:pPr>
    </w:p>
    <w:p w14:paraId="7EADEB61" w14:textId="77777777" w:rsidR="006E1698" w:rsidRPr="00EA608D" w:rsidRDefault="006E1698" w:rsidP="006E1698">
      <w:pPr>
        <w:spacing w:after="0" w:line="240" w:lineRule="auto"/>
        <w:jc w:val="both"/>
        <w:rPr>
          <w:rFonts w:ascii="Garamond" w:hAnsi="Garamond"/>
          <w:sz w:val="24"/>
          <w:szCs w:val="24"/>
        </w:rPr>
      </w:pPr>
    </w:p>
    <w:p w14:paraId="712BEC09" w14:textId="649E85A5" w:rsidR="006E1698" w:rsidRPr="00EA608D" w:rsidRDefault="002B7214" w:rsidP="006E1698">
      <w:pPr>
        <w:spacing w:after="0" w:line="240" w:lineRule="auto"/>
        <w:jc w:val="both"/>
        <w:rPr>
          <w:rFonts w:ascii="Garamond" w:hAnsi="Garamond"/>
          <w:b/>
          <w:sz w:val="24"/>
          <w:szCs w:val="24"/>
        </w:rPr>
      </w:pPr>
      <w:r>
        <w:rPr>
          <w:rFonts w:ascii="Garamond" w:hAnsi="Garamond"/>
          <w:b/>
          <w:sz w:val="24"/>
          <w:szCs w:val="24"/>
        </w:rPr>
        <w:t>SIMPULAN</w:t>
      </w:r>
      <w:r w:rsidR="006E1698" w:rsidRPr="00EA608D">
        <w:rPr>
          <w:rFonts w:ascii="Garamond" w:hAnsi="Garamond"/>
          <w:b/>
          <w:sz w:val="24"/>
          <w:szCs w:val="24"/>
        </w:rPr>
        <w:t xml:space="preserve"> </w:t>
      </w:r>
    </w:p>
    <w:p w14:paraId="2643AF8B" w14:textId="77777777" w:rsidR="00BA7DCD" w:rsidRPr="00BA7DCD" w:rsidRDefault="00BA7DCD" w:rsidP="00BA7DCD">
      <w:pPr>
        <w:pStyle w:val="ListParagraph"/>
        <w:spacing w:after="0" w:line="240" w:lineRule="auto"/>
        <w:ind w:left="0" w:firstLine="426"/>
        <w:jc w:val="both"/>
        <w:rPr>
          <w:rFonts w:ascii="Garamond" w:hAnsi="Garamond"/>
          <w:b/>
          <w:lang w:val="en-US"/>
        </w:rPr>
      </w:pPr>
      <w:proofErr w:type="gramStart"/>
      <w:r w:rsidRPr="00BA7DCD">
        <w:rPr>
          <w:rFonts w:ascii="Garamond" w:hAnsi="Garamond" w:cs="Times New Roman"/>
          <w:sz w:val="24"/>
          <w:szCs w:val="24"/>
          <w:lang w:val="en-US"/>
        </w:rPr>
        <w:t>Dengan metode proyek menanam ini sangat mempengaruhi perkembangannya dengan baik.</w:t>
      </w:r>
      <w:proofErr w:type="gramEnd"/>
      <w:r w:rsidRPr="00BA7DCD">
        <w:rPr>
          <w:rFonts w:ascii="Garamond" w:hAnsi="Garamond" w:cs="Times New Roman"/>
          <w:sz w:val="24"/>
          <w:szCs w:val="24"/>
          <w:lang w:val="en-US"/>
        </w:rPr>
        <w:t xml:space="preserve"> </w:t>
      </w:r>
      <w:proofErr w:type="gramStart"/>
      <w:r w:rsidRPr="00BA7DCD">
        <w:rPr>
          <w:rFonts w:ascii="Garamond" w:hAnsi="Garamond" w:cs="Times New Roman"/>
          <w:sz w:val="24"/>
          <w:szCs w:val="24"/>
          <w:lang w:val="en-US"/>
        </w:rPr>
        <w:t>Hal ini diperkuat karena adanya hasil yang maksimal dari beberapa siklus di atas dengan metode proyek menanam.</w:t>
      </w:r>
      <w:proofErr w:type="gramEnd"/>
      <w:r w:rsidRPr="00BA7DCD">
        <w:rPr>
          <w:rFonts w:ascii="Garamond" w:hAnsi="Garamond" w:cs="Times New Roman"/>
          <w:sz w:val="24"/>
          <w:szCs w:val="24"/>
          <w:lang w:val="en-US"/>
        </w:rPr>
        <w:t xml:space="preserve"> </w:t>
      </w:r>
      <w:proofErr w:type="gramStart"/>
      <w:r w:rsidRPr="00BA7DCD">
        <w:rPr>
          <w:rFonts w:ascii="Garamond" w:hAnsi="Garamond" w:cs="Times New Roman"/>
          <w:sz w:val="24"/>
          <w:szCs w:val="24"/>
          <w:lang w:val="en-US"/>
        </w:rPr>
        <w:t>Peneliti ingin memberikan saran yang bermanfaat bagi penelitian selanjutnya.</w:t>
      </w:r>
      <w:proofErr w:type="gramEnd"/>
    </w:p>
    <w:p w14:paraId="0DB22FCE" w14:textId="77777777" w:rsidR="00BA7DCD" w:rsidRPr="00BA7DCD" w:rsidRDefault="00BA7DCD" w:rsidP="00BA7DCD">
      <w:pPr>
        <w:pStyle w:val="ListParagraph"/>
        <w:numPr>
          <w:ilvl w:val="0"/>
          <w:numId w:val="22"/>
        </w:numPr>
        <w:spacing w:line="240" w:lineRule="auto"/>
        <w:ind w:left="426" w:hanging="426"/>
        <w:jc w:val="both"/>
        <w:rPr>
          <w:rFonts w:ascii="Garamond" w:hAnsi="Garamond" w:cs="Times New Roman"/>
          <w:sz w:val="24"/>
          <w:szCs w:val="24"/>
          <w:lang w:val="en-US"/>
        </w:rPr>
      </w:pPr>
      <w:r w:rsidRPr="00BA7DCD">
        <w:rPr>
          <w:rFonts w:ascii="Garamond" w:hAnsi="Garamond" w:cs="Times New Roman"/>
          <w:sz w:val="24"/>
          <w:szCs w:val="24"/>
          <w:lang w:val="en-US"/>
        </w:rPr>
        <w:t xml:space="preserve">Saran bagi sekolah, Sebagai lembaga pendidikan anak </w:t>
      </w:r>
      <w:proofErr w:type="gramStart"/>
      <w:r w:rsidRPr="00BA7DCD">
        <w:rPr>
          <w:rFonts w:ascii="Garamond" w:hAnsi="Garamond" w:cs="Times New Roman"/>
          <w:sz w:val="24"/>
          <w:szCs w:val="24"/>
          <w:lang w:val="en-US"/>
        </w:rPr>
        <w:t>usia</w:t>
      </w:r>
      <w:proofErr w:type="gramEnd"/>
      <w:r w:rsidRPr="00BA7DCD">
        <w:rPr>
          <w:rFonts w:ascii="Garamond" w:hAnsi="Garamond" w:cs="Times New Roman"/>
          <w:sz w:val="24"/>
          <w:szCs w:val="24"/>
          <w:lang w:val="en-US"/>
        </w:rPr>
        <w:t xml:space="preserve"> dini menerapkan metode proyek dengan cara menanam ini sangat membantu dalam meningkatkan kecerdasan naturalistik anak. Sekolah menjadi pusat pendidikan yang sangat efisien dalam mencerdaskan anak bangsa, sekolah lebih memperhatikan dan mewadahi segala aktivitas yang menunjang kegiatan di sekolah ataupun di luar sekolah. Dan lebih meningkatkan sumber daya manusia dalam kegiatan mengajar dengan memberikan berbagai pelatihan, dan dapat diaplikasikan dalam program pembelajaran.</w:t>
      </w:r>
    </w:p>
    <w:p w14:paraId="07E0B02E" w14:textId="77777777" w:rsidR="00BA7DCD" w:rsidRPr="00BA7DCD" w:rsidRDefault="00BA7DCD" w:rsidP="00BA7DCD">
      <w:pPr>
        <w:pStyle w:val="ListParagraph"/>
        <w:numPr>
          <w:ilvl w:val="0"/>
          <w:numId w:val="22"/>
        </w:numPr>
        <w:spacing w:line="240" w:lineRule="auto"/>
        <w:ind w:left="426" w:hanging="426"/>
        <w:jc w:val="both"/>
        <w:rPr>
          <w:rFonts w:ascii="Garamond" w:hAnsi="Garamond" w:cs="Times New Roman"/>
          <w:sz w:val="24"/>
          <w:szCs w:val="24"/>
          <w:lang w:val="en-US"/>
        </w:rPr>
      </w:pPr>
      <w:r w:rsidRPr="00BA7DCD">
        <w:rPr>
          <w:rFonts w:ascii="Garamond" w:hAnsi="Garamond" w:cs="Times New Roman"/>
          <w:sz w:val="24"/>
          <w:szCs w:val="24"/>
          <w:lang w:val="en-US"/>
        </w:rPr>
        <w:t xml:space="preserve">Saran bagi guru, guru dapat menerapkan metode proyek dalam setiap pembelajaran baik kegiatan menanam ataupun kegiatan lainnya. Menstimulus anak dengan meningkatkan kecerdasan naturalistik agar </w:t>
      </w:r>
      <w:r w:rsidRPr="00BA7DCD">
        <w:rPr>
          <w:rFonts w:ascii="Garamond" w:hAnsi="Garamond" w:cs="Times New Roman"/>
          <w:sz w:val="24"/>
          <w:szCs w:val="24"/>
          <w:lang w:val="en-US"/>
        </w:rPr>
        <w:lastRenderedPageBreak/>
        <w:t xml:space="preserve">anak lebih bersahabat dengan alam dan mencintai lingkungan sekitar serta anak </w:t>
      </w:r>
      <w:proofErr w:type="gramStart"/>
      <w:r w:rsidRPr="00BA7DCD">
        <w:rPr>
          <w:rFonts w:ascii="Garamond" w:hAnsi="Garamond" w:cs="Times New Roman"/>
          <w:sz w:val="24"/>
          <w:szCs w:val="24"/>
          <w:lang w:val="en-US"/>
        </w:rPr>
        <w:t>akan</w:t>
      </w:r>
      <w:proofErr w:type="gramEnd"/>
      <w:r w:rsidRPr="00BA7DCD">
        <w:rPr>
          <w:rFonts w:ascii="Garamond" w:hAnsi="Garamond" w:cs="Times New Roman"/>
          <w:sz w:val="24"/>
          <w:szCs w:val="24"/>
          <w:lang w:val="en-US"/>
        </w:rPr>
        <w:t xml:space="preserve"> lebih kritis dalam menemukan hal-hal baru.</w:t>
      </w:r>
    </w:p>
    <w:p w14:paraId="51D38CFB" w14:textId="77777777" w:rsidR="00BA7DCD" w:rsidRPr="00BA7DCD" w:rsidRDefault="00BA7DCD" w:rsidP="00BA7DCD">
      <w:pPr>
        <w:pStyle w:val="ListParagraph"/>
        <w:numPr>
          <w:ilvl w:val="0"/>
          <w:numId w:val="22"/>
        </w:numPr>
        <w:spacing w:line="240" w:lineRule="auto"/>
        <w:ind w:left="426" w:hanging="426"/>
        <w:jc w:val="both"/>
        <w:rPr>
          <w:rFonts w:ascii="Garamond" w:hAnsi="Garamond" w:cs="Times New Roman"/>
          <w:sz w:val="24"/>
          <w:szCs w:val="24"/>
          <w:lang w:val="en-US"/>
        </w:rPr>
      </w:pPr>
      <w:r w:rsidRPr="00BA7DCD">
        <w:rPr>
          <w:rFonts w:ascii="Garamond" w:hAnsi="Garamond" w:cs="Times New Roman"/>
          <w:sz w:val="24"/>
          <w:szCs w:val="24"/>
          <w:lang w:val="en-US"/>
        </w:rPr>
        <w:t xml:space="preserve">Saran bagi orang tua, hendaknya menjadi motivator bagi anak agar dapat mendorong anak untuk mengikuti arahan yang diarahkan oleh guru pada setiap kegiatan, metode menanam ini dapat memberikan pengalaman yang menyenangkan bagi anak dan meningkatkan kecerdasan naturalistik. Kegiatan menanam pun dapat dilakukan di rumah bersama orang tua agar menciptakan kedekatan </w:t>
      </w:r>
      <w:proofErr w:type="gramStart"/>
      <w:r w:rsidRPr="00BA7DCD">
        <w:rPr>
          <w:rFonts w:ascii="Garamond" w:hAnsi="Garamond" w:cs="Times New Roman"/>
          <w:sz w:val="24"/>
          <w:szCs w:val="24"/>
          <w:lang w:val="en-US"/>
        </w:rPr>
        <w:t>antara  orang</w:t>
      </w:r>
      <w:proofErr w:type="gramEnd"/>
      <w:r w:rsidRPr="00BA7DCD">
        <w:rPr>
          <w:rFonts w:ascii="Garamond" w:hAnsi="Garamond" w:cs="Times New Roman"/>
          <w:sz w:val="24"/>
          <w:szCs w:val="24"/>
          <w:lang w:val="en-US"/>
        </w:rPr>
        <w:t xml:space="preserve"> tua dan anak.</w:t>
      </w:r>
    </w:p>
    <w:p w14:paraId="3D0B0297" w14:textId="72BC86DA" w:rsidR="006E1698" w:rsidRPr="00920B8C" w:rsidRDefault="007B15B6" w:rsidP="00531B4F">
      <w:pPr>
        <w:spacing w:after="0" w:line="240" w:lineRule="auto"/>
        <w:ind w:firstLine="720"/>
        <w:jc w:val="both"/>
        <w:rPr>
          <w:rFonts w:ascii="Garamond" w:hAnsi="Garamond"/>
          <w:sz w:val="24"/>
          <w:szCs w:val="24"/>
        </w:rPr>
      </w:pPr>
      <w:r w:rsidRPr="007B15B6">
        <w:rPr>
          <w:rFonts w:ascii="Garamond" w:hAnsi="Garamond"/>
          <w:sz w:val="24"/>
          <w:szCs w:val="24"/>
        </w:rPr>
        <w:t>.</w:t>
      </w:r>
    </w:p>
    <w:p w14:paraId="6A6F354B" w14:textId="77777777" w:rsidR="00EA608D" w:rsidRDefault="00EA608D" w:rsidP="00EA608D">
      <w:pPr>
        <w:tabs>
          <w:tab w:val="left" w:pos="6015"/>
        </w:tabs>
        <w:spacing w:after="0" w:line="240" w:lineRule="auto"/>
        <w:jc w:val="both"/>
        <w:rPr>
          <w:rFonts w:ascii="Garamond" w:hAnsi="Garamond"/>
          <w:b/>
          <w:sz w:val="24"/>
          <w:szCs w:val="24"/>
        </w:rPr>
      </w:pPr>
      <w:r>
        <w:rPr>
          <w:rFonts w:ascii="Garamond" w:hAnsi="Garamond"/>
          <w:b/>
          <w:sz w:val="24"/>
          <w:szCs w:val="24"/>
        </w:rPr>
        <w:tab/>
      </w:r>
    </w:p>
    <w:p w14:paraId="1798ACF9" w14:textId="493E4786" w:rsidR="006E1698" w:rsidRPr="00EA608D" w:rsidRDefault="00A43AE5" w:rsidP="006E1698">
      <w:pPr>
        <w:spacing w:after="0" w:line="240" w:lineRule="auto"/>
        <w:jc w:val="both"/>
        <w:rPr>
          <w:rFonts w:ascii="Garamond" w:hAnsi="Garamond"/>
          <w:b/>
          <w:sz w:val="24"/>
          <w:szCs w:val="24"/>
        </w:rPr>
      </w:pPr>
      <w:r>
        <w:rPr>
          <w:rFonts w:ascii="Garamond" w:hAnsi="Garamond"/>
          <w:b/>
          <w:sz w:val="24"/>
          <w:szCs w:val="24"/>
        </w:rPr>
        <w:t>REFERENSI</w:t>
      </w:r>
      <w:r w:rsidR="006E1698" w:rsidRPr="00EA608D">
        <w:rPr>
          <w:rFonts w:ascii="Garamond" w:hAnsi="Garamond"/>
          <w:b/>
          <w:sz w:val="24"/>
          <w:szCs w:val="24"/>
        </w:rPr>
        <w:t xml:space="preserve"> </w:t>
      </w:r>
    </w:p>
    <w:p w14:paraId="59F223DA" w14:textId="77777777" w:rsidR="00531B4F" w:rsidRPr="00531B4F" w:rsidRDefault="00531B4F" w:rsidP="00531B4F">
      <w:pPr>
        <w:spacing w:after="0" w:line="240" w:lineRule="auto"/>
        <w:jc w:val="both"/>
        <w:rPr>
          <w:rFonts w:ascii="Garamond" w:hAnsi="Garamond" w:cs="Times New Roman"/>
          <w:sz w:val="24"/>
          <w:szCs w:val="24"/>
        </w:rPr>
      </w:pPr>
      <w:r w:rsidRPr="00531B4F">
        <w:rPr>
          <w:rFonts w:ascii="Garamond" w:hAnsi="Garamond" w:cs="Times New Roman"/>
          <w:sz w:val="24"/>
          <w:szCs w:val="24"/>
        </w:rPr>
        <w:tab/>
        <w:t xml:space="preserve">Naturalistik </w:t>
      </w:r>
      <w:r w:rsidRPr="00531B4F">
        <w:rPr>
          <w:rFonts w:ascii="Garamond" w:hAnsi="Garamond" w:cs="Times New Roman"/>
          <w:sz w:val="24"/>
          <w:szCs w:val="24"/>
        </w:rPr>
        <w:tab/>
        <w:t xml:space="preserve">Anak </w:t>
      </w:r>
      <w:proofErr w:type="gramStart"/>
      <w:r w:rsidRPr="00531B4F">
        <w:rPr>
          <w:rFonts w:ascii="Garamond" w:hAnsi="Garamond" w:cs="Times New Roman"/>
          <w:sz w:val="24"/>
          <w:szCs w:val="24"/>
        </w:rPr>
        <w:t>Usia</w:t>
      </w:r>
      <w:proofErr w:type="gramEnd"/>
      <w:r w:rsidRPr="00531B4F">
        <w:rPr>
          <w:rFonts w:ascii="Garamond" w:hAnsi="Garamond" w:cs="Times New Roman"/>
          <w:sz w:val="24"/>
          <w:szCs w:val="24"/>
        </w:rPr>
        <w:t xml:space="preserve"> Dini 5-6 Tahun Melalui Kegiatan Bercocok Tanam Di </w:t>
      </w:r>
      <w:r w:rsidRPr="00531B4F">
        <w:rPr>
          <w:rFonts w:ascii="Garamond" w:hAnsi="Garamond" w:cs="Times New Roman"/>
          <w:sz w:val="24"/>
          <w:szCs w:val="24"/>
        </w:rPr>
        <w:tab/>
        <w:t xml:space="preserve">Tk Pgri Bendar Lampung. </w:t>
      </w:r>
    </w:p>
    <w:p w14:paraId="39563B5C" w14:textId="77777777" w:rsidR="00531B4F" w:rsidRPr="00531B4F" w:rsidRDefault="00531B4F" w:rsidP="00531B4F">
      <w:pPr>
        <w:spacing w:line="240" w:lineRule="auto"/>
        <w:jc w:val="both"/>
        <w:rPr>
          <w:rFonts w:ascii="Garamond" w:hAnsi="Garamond" w:cs="Times New Roman"/>
          <w:iCs/>
          <w:color w:val="000000" w:themeColor="text1"/>
          <w:sz w:val="24"/>
          <w:szCs w:val="24"/>
          <w:shd w:val="clear" w:color="auto" w:fill="FFFFFF"/>
        </w:rPr>
      </w:pPr>
      <w:r w:rsidRPr="00531B4F">
        <w:rPr>
          <w:rFonts w:ascii="Garamond" w:hAnsi="Garamond" w:cs="Times New Roman"/>
          <w:color w:val="000000" w:themeColor="text1"/>
          <w:sz w:val="24"/>
          <w:szCs w:val="24"/>
        </w:rPr>
        <w:t xml:space="preserve">Atmoko, Tjipto. </w:t>
      </w:r>
      <w:proofErr w:type="gramStart"/>
      <w:r w:rsidRPr="00531B4F">
        <w:rPr>
          <w:rFonts w:ascii="Garamond" w:hAnsi="Garamond" w:cs="Times New Roman"/>
          <w:color w:val="000000" w:themeColor="text1"/>
          <w:sz w:val="24"/>
          <w:szCs w:val="24"/>
        </w:rPr>
        <w:t xml:space="preserve">(2017). </w:t>
      </w:r>
      <w:r w:rsidRPr="00531B4F">
        <w:rPr>
          <w:rFonts w:ascii="Garamond" w:hAnsi="Garamond" w:cs="Times New Roman"/>
          <w:iCs/>
          <w:color w:val="000000" w:themeColor="text1"/>
          <w:sz w:val="24"/>
          <w:szCs w:val="24"/>
          <w:shd w:val="clear" w:color="auto" w:fill="FFFFFF"/>
        </w:rPr>
        <w:t>Bab 2 Kajian Teori.</w:t>
      </w:r>
      <w:proofErr w:type="gramEnd"/>
      <w:r w:rsidRPr="00531B4F">
        <w:rPr>
          <w:rFonts w:ascii="Garamond" w:hAnsi="Garamond" w:cs="Times New Roman"/>
          <w:iCs/>
          <w:color w:val="000000" w:themeColor="text1"/>
          <w:sz w:val="24"/>
          <w:szCs w:val="24"/>
          <w:shd w:val="clear" w:color="auto" w:fill="FFFFFF"/>
        </w:rPr>
        <w:t xml:space="preserve"> (1), 16-72</w:t>
      </w:r>
    </w:p>
    <w:p w14:paraId="3C30181B" w14:textId="77777777" w:rsidR="00531B4F" w:rsidRPr="00531B4F" w:rsidRDefault="00531B4F" w:rsidP="00531B4F">
      <w:pPr>
        <w:spacing w:line="240" w:lineRule="auto"/>
        <w:ind w:left="567" w:hanging="567"/>
        <w:jc w:val="both"/>
        <w:rPr>
          <w:rFonts w:ascii="Garamond" w:hAnsi="Garamond" w:cs="Times New Roman"/>
          <w:sz w:val="24"/>
          <w:szCs w:val="24"/>
        </w:rPr>
      </w:pPr>
      <w:r w:rsidRPr="00531B4F">
        <w:rPr>
          <w:rFonts w:ascii="Garamond" w:hAnsi="Garamond" w:cs="Times New Roman"/>
          <w:sz w:val="24"/>
          <w:szCs w:val="24"/>
        </w:rPr>
        <w:t xml:space="preserve">Febryanti, Nia Wulan. </w:t>
      </w:r>
      <w:proofErr w:type="gramStart"/>
      <w:r w:rsidRPr="00531B4F">
        <w:rPr>
          <w:rFonts w:ascii="Garamond" w:hAnsi="Garamond" w:cs="Times New Roman"/>
          <w:sz w:val="24"/>
          <w:szCs w:val="24"/>
        </w:rPr>
        <w:t>(2016). Naturalis Anak Melalui Metode Proyek (Penelitian Tindakan Di Kelompok B Taman Kanak-Kanak Pertiwi Kecamatan Banda Sakti Kota Lhokseumawe Provinsi Aceh).</w:t>
      </w:r>
      <w:proofErr w:type="gramEnd"/>
      <w:r w:rsidRPr="00531B4F">
        <w:rPr>
          <w:rFonts w:ascii="Garamond" w:hAnsi="Garamond" w:cs="Times New Roman"/>
          <w:sz w:val="24"/>
          <w:szCs w:val="24"/>
        </w:rPr>
        <w:t xml:space="preserve"> </w:t>
      </w:r>
      <w:proofErr w:type="gramStart"/>
      <w:r w:rsidRPr="00531B4F">
        <w:rPr>
          <w:rFonts w:ascii="Garamond" w:hAnsi="Garamond" w:cs="Times New Roman"/>
          <w:sz w:val="24"/>
          <w:szCs w:val="24"/>
        </w:rPr>
        <w:t>Educhild.</w:t>
      </w:r>
      <w:proofErr w:type="gramEnd"/>
      <w:r w:rsidRPr="00531B4F">
        <w:rPr>
          <w:rFonts w:ascii="Garamond" w:hAnsi="Garamond" w:cs="Times New Roman"/>
          <w:sz w:val="24"/>
          <w:szCs w:val="24"/>
        </w:rPr>
        <w:t xml:space="preserve"> 5(2), 121</w:t>
      </w:r>
    </w:p>
    <w:p w14:paraId="1C199BED" w14:textId="77777777" w:rsidR="00531B4F" w:rsidRPr="00531B4F" w:rsidRDefault="00531B4F" w:rsidP="00531B4F">
      <w:pPr>
        <w:spacing w:line="240" w:lineRule="auto"/>
        <w:ind w:left="567" w:hanging="567"/>
        <w:jc w:val="both"/>
        <w:rPr>
          <w:rFonts w:ascii="Garamond" w:hAnsi="Garamond" w:cs="Times New Roman"/>
          <w:sz w:val="24"/>
          <w:szCs w:val="24"/>
        </w:rPr>
      </w:pPr>
      <w:proofErr w:type="gramStart"/>
      <w:r w:rsidRPr="00531B4F">
        <w:rPr>
          <w:rFonts w:ascii="Garamond" w:hAnsi="Garamond" w:cs="Times New Roman"/>
          <w:sz w:val="24"/>
          <w:szCs w:val="24"/>
        </w:rPr>
        <w:t>Jaiton, (2016).</w:t>
      </w:r>
      <w:proofErr w:type="gramEnd"/>
      <w:r w:rsidRPr="00531B4F">
        <w:rPr>
          <w:rFonts w:ascii="Garamond" w:hAnsi="Garamond" w:cs="Times New Roman"/>
          <w:sz w:val="24"/>
          <w:szCs w:val="24"/>
        </w:rPr>
        <w:t xml:space="preserve"> Peningkatan Kemampuan Kerjasama Melalui Metode Proyek Pada Anak </w:t>
      </w:r>
      <w:proofErr w:type="gramStart"/>
      <w:r w:rsidRPr="00531B4F">
        <w:rPr>
          <w:rFonts w:ascii="Garamond" w:hAnsi="Garamond" w:cs="Times New Roman"/>
          <w:sz w:val="24"/>
          <w:szCs w:val="24"/>
        </w:rPr>
        <w:t>Usia</w:t>
      </w:r>
      <w:proofErr w:type="gramEnd"/>
      <w:r w:rsidRPr="00531B4F">
        <w:rPr>
          <w:rFonts w:ascii="Garamond" w:hAnsi="Garamond" w:cs="Times New Roman"/>
          <w:sz w:val="24"/>
          <w:szCs w:val="24"/>
        </w:rPr>
        <w:t xml:space="preserve"> 5-6 Tahun Di Tk. Negeri Pembina Kecamatan Sekadau Hilir. Artikel Penelitian. Hal.5</w:t>
      </w:r>
    </w:p>
    <w:p w14:paraId="1D7F9DF4" w14:textId="77777777" w:rsidR="00531B4F" w:rsidRPr="00531B4F" w:rsidRDefault="00531B4F" w:rsidP="00531B4F">
      <w:pPr>
        <w:spacing w:line="240" w:lineRule="auto"/>
        <w:ind w:left="567" w:hanging="567"/>
        <w:jc w:val="both"/>
        <w:rPr>
          <w:rFonts w:ascii="Garamond" w:hAnsi="Garamond" w:cs="Times New Roman"/>
          <w:sz w:val="24"/>
          <w:szCs w:val="24"/>
        </w:rPr>
      </w:pPr>
      <w:r w:rsidRPr="00531B4F">
        <w:rPr>
          <w:rFonts w:ascii="Garamond" w:hAnsi="Garamond" w:cs="Times New Roman"/>
          <w:sz w:val="24"/>
          <w:szCs w:val="24"/>
        </w:rPr>
        <w:t xml:space="preserve">Masganti Sit, 2021. Optimalisasi Kecerdasan Majemuk Anak </w:t>
      </w:r>
      <w:proofErr w:type="gramStart"/>
      <w:r w:rsidRPr="00531B4F">
        <w:rPr>
          <w:rFonts w:ascii="Garamond" w:hAnsi="Garamond" w:cs="Times New Roman"/>
          <w:sz w:val="24"/>
          <w:szCs w:val="24"/>
        </w:rPr>
        <w:t>Usia</w:t>
      </w:r>
      <w:proofErr w:type="gramEnd"/>
      <w:r w:rsidRPr="00531B4F">
        <w:rPr>
          <w:rFonts w:ascii="Garamond" w:hAnsi="Garamond" w:cs="Times New Roman"/>
          <w:sz w:val="24"/>
          <w:szCs w:val="24"/>
        </w:rPr>
        <w:t xml:space="preserve"> Dini Dengan Permainan Tradisional. </w:t>
      </w:r>
      <w:proofErr w:type="gramStart"/>
      <w:r w:rsidRPr="00531B4F">
        <w:rPr>
          <w:rFonts w:ascii="Garamond" w:hAnsi="Garamond" w:cs="Times New Roman"/>
          <w:sz w:val="24"/>
          <w:szCs w:val="24"/>
        </w:rPr>
        <w:t>Kencana :</w:t>
      </w:r>
      <w:proofErr w:type="gramEnd"/>
      <w:r w:rsidRPr="00531B4F">
        <w:rPr>
          <w:rFonts w:ascii="Garamond" w:hAnsi="Garamond" w:cs="Times New Roman"/>
          <w:sz w:val="24"/>
          <w:szCs w:val="24"/>
        </w:rPr>
        <w:t xml:space="preserve"> Jakarta</w:t>
      </w:r>
    </w:p>
    <w:p w14:paraId="43DB5EB9" w14:textId="77777777" w:rsidR="00531B4F" w:rsidRPr="00531B4F" w:rsidRDefault="00531B4F" w:rsidP="00531B4F">
      <w:pPr>
        <w:spacing w:line="240" w:lineRule="auto"/>
        <w:ind w:left="567" w:hanging="567"/>
        <w:jc w:val="both"/>
        <w:rPr>
          <w:rFonts w:ascii="Garamond" w:hAnsi="Garamond" w:cs="Times New Roman"/>
          <w:sz w:val="24"/>
          <w:szCs w:val="24"/>
        </w:rPr>
      </w:pPr>
      <w:proofErr w:type="gramStart"/>
      <w:r w:rsidRPr="00531B4F">
        <w:rPr>
          <w:rFonts w:ascii="Garamond" w:hAnsi="Garamond" w:cs="Times New Roman"/>
          <w:sz w:val="24"/>
          <w:szCs w:val="24"/>
        </w:rPr>
        <w:t>Nida’ul Munafiah.</w:t>
      </w:r>
      <w:proofErr w:type="gramEnd"/>
      <w:r w:rsidRPr="00531B4F">
        <w:rPr>
          <w:rFonts w:ascii="Garamond" w:hAnsi="Garamond" w:cs="Times New Roman"/>
          <w:sz w:val="24"/>
          <w:szCs w:val="24"/>
        </w:rPr>
        <w:t xml:space="preserve"> 2018. </w:t>
      </w:r>
      <w:r w:rsidRPr="00531B4F">
        <w:rPr>
          <w:rFonts w:ascii="Garamond" w:hAnsi="Garamond" w:cs="Times New Roman"/>
          <w:i/>
          <w:sz w:val="24"/>
          <w:szCs w:val="24"/>
        </w:rPr>
        <w:t>Strategi Pembelajaran Anak Usia Dini (Berbasis Multiple Intellegences).</w:t>
      </w:r>
      <w:proofErr w:type="gramStart"/>
      <w:r w:rsidRPr="00531B4F">
        <w:rPr>
          <w:rFonts w:ascii="Garamond" w:hAnsi="Garamond" w:cs="Times New Roman"/>
          <w:sz w:val="24"/>
          <w:szCs w:val="24"/>
        </w:rPr>
        <w:t>Mangkubumi :</w:t>
      </w:r>
      <w:proofErr w:type="gramEnd"/>
      <w:r w:rsidRPr="00531B4F">
        <w:rPr>
          <w:rFonts w:ascii="Garamond" w:hAnsi="Garamond" w:cs="Times New Roman"/>
          <w:sz w:val="24"/>
          <w:szCs w:val="24"/>
        </w:rPr>
        <w:t xml:space="preserve"> Jawa Tengah</w:t>
      </w:r>
    </w:p>
    <w:p w14:paraId="51CDCB2E" w14:textId="77777777" w:rsidR="00531B4F" w:rsidRPr="00531B4F" w:rsidRDefault="00531B4F" w:rsidP="00531B4F">
      <w:pPr>
        <w:spacing w:line="240" w:lineRule="auto"/>
        <w:ind w:left="567" w:hanging="567"/>
        <w:jc w:val="both"/>
        <w:rPr>
          <w:rFonts w:ascii="Garamond" w:hAnsi="Garamond" w:cs="Times New Roman"/>
          <w:sz w:val="24"/>
          <w:szCs w:val="24"/>
        </w:rPr>
      </w:pPr>
      <w:r w:rsidRPr="00531B4F">
        <w:rPr>
          <w:rFonts w:ascii="Garamond" w:hAnsi="Garamond" w:cs="Times New Roman"/>
          <w:sz w:val="24"/>
          <w:szCs w:val="24"/>
        </w:rPr>
        <w:t xml:space="preserve">Ratnawati, Sintha. 2001. </w:t>
      </w:r>
      <w:r w:rsidRPr="00531B4F">
        <w:rPr>
          <w:rFonts w:ascii="Garamond" w:hAnsi="Garamond" w:cs="Times New Roman"/>
          <w:i/>
          <w:sz w:val="24"/>
          <w:szCs w:val="24"/>
        </w:rPr>
        <w:t>Mencetak Anak Cerdas Dan Kreatif</w:t>
      </w:r>
      <w:r w:rsidRPr="00531B4F">
        <w:rPr>
          <w:rFonts w:ascii="Garamond" w:hAnsi="Garamond" w:cs="Times New Roman"/>
          <w:sz w:val="24"/>
          <w:szCs w:val="24"/>
        </w:rPr>
        <w:t xml:space="preserve">. </w:t>
      </w:r>
      <w:proofErr w:type="gramStart"/>
      <w:r w:rsidRPr="00531B4F">
        <w:rPr>
          <w:rFonts w:ascii="Garamond" w:hAnsi="Garamond" w:cs="Times New Roman"/>
          <w:sz w:val="24"/>
          <w:szCs w:val="24"/>
        </w:rPr>
        <w:t>Jakarta :</w:t>
      </w:r>
      <w:proofErr w:type="gramEnd"/>
      <w:r w:rsidRPr="00531B4F">
        <w:rPr>
          <w:rFonts w:ascii="Garamond" w:hAnsi="Garamond" w:cs="Times New Roman"/>
          <w:sz w:val="24"/>
          <w:szCs w:val="24"/>
        </w:rPr>
        <w:t xml:space="preserve"> Kompas. Hal.107-110</w:t>
      </w:r>
    </w:p>
    <w:p w14:paraId="5EF873BC" w14:textId="77777777" w:rsidR="00531B4F" w:rsidRPr="00531B4F" w:rsidRDefault="00531B4F" w:rsidP="00531B4F">
      <w:pPr>
        <w:spacing w:line="240" w:lineRule="auto"/>
        <w:ind w:left="567" w:hanging="567"/>
        <w:jc w:val="both"/>
        <w:rPr>
          <w:rFonts w:ascii="Garamond" w:hAnsi="Garamond" w:cs="Times New Roman"/>
          <w:sz w:val="24"/>
          <w:szCs w:val="24"/>
        </w:rPr>
      </w:pPr>
      <w:r w:rsidRPr="00531B4F">
        <w:rPr>
          <w:rFonts w:ascii="Garamond" w:hAnsi="Garamond" w:cs="Times New Roman"/>
          <w:sz w:val="24"/>
          <w:szCs w:val="24"/>
        </w:rPr>
        <w:t xml:space="preserve">Solliha, Tati, Dkk. (2019). Pengaruh Model Pembelajaran Saintifik Terhadap Kecerdasan Naturalistik Anak </w:t>
      </w:r>
      <w:proofErr w:type="gramStart"/>
      <w:r w:rsidRPr="00531B4F">
        <w:rPr>
          <w:rFonts w:ascii="Garamond" w:hAnsi="Garamond" w:cs="Times New Roman"/>
          <w:sz w:val="24"/>
          <w:szCs w:val="24"/>
        </w:rPr>
        <w:t>Usia</w:t>
      </w:r>
      <w:proofErr w:type="gramEnd"/>
      <w:r w:rsidRPr="00531B4F">
        <w:rPr>
          <w:rFonts w:ascii="Garamond" w:hAnsi="Garamond" w:cs="Times New Roman"/>
          <w:sz w:val="24"/>
          <w:szCs w:val="24"/>
        </w:rPr>
        <w:t xml:space="preserve"> 5-6 Tahun Di Ra Peduli Kasih Desa Laut Dendang. 7(1), 54</w:t>
      </w:r>
    </w:p>
    <w:p w14:paraId="7C7CCCD5" w14:textId="77777777" w:rsidR="00531B4F" w:rsidRPr="00531B4F" w:rsidRDefault="00531B4F" w:rsidP="00531B4F">
      <w:pPr>
        <w:spacing w:line="240" w:lineRule="auto"/>
        <w:ind w:left="567" w:hanging="567"/>
        <w:rPr>
          <w:rFonts w:ascii="Garamond" w:hAnsi="Garamond"/>
        </w:rPr>
      </w:pPr>
      <w:r w:rsidRPr="00531B4F">
        <w:rPr>
          <w:rFonts w:ascii="Garamond" w:hAnsi="Garamond" w:cs="Times New Roman"/>
          <w:sz w:val="24"/>
          <w:szCs w:val="24"/>
        </w:rPr>
        <w:t xml:space="preserve">Suryana, Dadan. (2013). Pendidikan Anak </w:t>
      </w:r>
      <w:proofErr w:type="gramStart"/>
      <w:r w:rsidRPr="00531B4F">
        <w:rPr>
          <w:rFonts w:ascii="Garamond" w:hAnsi="Garamond" w:cs="Times New Roman"/>
          <w:sz w:val="24"/>
          <w:szCs w:val="24"/>
        </w:rPr>
        <w:t>Usia</w:t>
      </w:r>
      <w:proofErr w:type="gramEnd"/>
      <w:r w:rsidRPr="00531B4F">
        <w:rPr>
          <w:rFonts w:ascii="Garamond" w:hAnsi="Garamond" w:cs="Times New Roman"/>
          <w:sz w:val="24"/>
          <w:szCs w:val="24"/>
        </w:rPr>
        <w:t xml:space="preserve"> Dini (Teori Dan Praktik Pembelajaran). Unp </w:t>
      </w:r>
      <w:proofErr w:type="gramStart"/>
      <w:r w:rsidRPr="00531B4F">
        <w:rPr>
          <w:rFonts w:ascii="Garamond" w:hAnsi="Garamond" w:cs="Times New Roman"/>
          <w:sz w:val="24"/>
          <w:szCs w:val="24"/>
        </w:rPr>
        <w:t>Press :</w:t>
      </w:r>
      <w:proofErr w:type="gramEnd"/>
      <w:r w:rsidRPr="00531B4F">
        <w:rPr>
          <w:rFonts w:ascii="Garamond" w:hAnsi="Garamond" w:cs="Times New Roman"/>
          <w:sz w:val="24"/>
          <w:szCs w:val="24"/>
        </w:rPr>
        <w:t xml:space="preserve"> Padang</w:t>
      </w:r>
    </w:p>
    <w:p w14:paraId="5ACB09E7" w14:textId="77777777" w:rsidR="00531B4F" w:rsidRPr="00531B4F" w:rsidRDefault="00531B4F" w:rsidP="00531B4F">
      <w:pPr>
        <w:spacing w:line="240" w:lineRule="auto"/>
        <w:ind w:left="567" w:hanging="567"/>
        <w:rPr>
          <w:rFonts w:ascii="Garamond" w:hAnsi="Garamond" w:cs="Times New Roman"/>
          <w:sz w:val="24"/>
          <w:szCs w:val="24"/>
        </w:rPr>
      </w:pPr>
      <w:r w:rsidRPr="00531B4F">
        <w:rPr>
          <w:rFonts w:ascii="Garamond" w:hAnsi="Garamond" w:cs="Times New Roman"/>
          <w:sz w:val="24"/>
          <w:szCs w:val="24"/>
        </w:rPr>
        <w:t>Yoni</w:t>
      </w:r>
      <w:proofErr w:type="gramStart"/>
      <w:r w:rsidRPr="00531B4F">
        <w:rPr>
          <w:rFonts w:ascii="Garamond" w:hAnsi="Garamond" w:cs="Times New Roman"/>
          <w:sz w:val="24"/>
          <w:szCs w:val="24"/>
        </w:rPr>
        <w:t>,  Acep</w:t>
      </w:r>
      <w:proofErr w:type="gramEnd"/>
      <w:r w:rsidRPr="00531B4F">
        <w:rPr>
          <w:rFonts w:ascii="Garamond" w:hAnsi="Garamond" w:cs="Times New Roman"/>
          <w:sz w:val="24"/>
          <w:szCs w:val="24"/>
        </w:rPr>
        <w:t xml:space="preserve">, Dkk. (2010). Menyusun Penelitian Tindakan Kelas. </w:t>
      </w:r>
      <w:proofErr w:type="gramStart"/>
      <w:r w:rsidRPr="00531B4F">
        <w:rPr>
          <w:rFonts w:ascii="Garamond" w:hAnsi="Garamond" w:cs="Times New Roman"/>
          <w:sz w:val="24"/>
          <w:szCs w:val="24"/>
        </w:rPr>
        <w:t>Familia :</w:t>
      </w:r>
      <w:proofErr w:type="gramEnd"/>
      <w:r w:rsidRPr="00531B4F">
        <w:rPr>
          <w:rFonts w:ascii="Garamond" w:hAnsi="Garamond" w:cs="Times New Roman"/>
          <w:sz w:val="24"/>
          <w:szCs w:val="24"/>
        </w:rPr>
        <w:t xml:space="preserve"> Yogyakarta</w:t>
      </w:r>
    </w:p>
    <w:p w14:paraId="3A47CCCB" w14:textId="77777777" w:rsidR="00531B4F" w:rsidRPr="00531B4F" w:rsidRDefault="00531B4F" w:rsidP="00531B4F">
      <w:pPr>
        <w:spacing w:line="240" w:lineRule="auto"/>
        <w:ind w:left="567" w:hanging="567"/>
        <w:rPr>
          <w:rFonts w:ascii="Garamond" w:hAnsi="Garamond" w:cs="Times New Roman"/>
          <w:sz w:val="24"/>
          <w:szCs w:val="24"/>
          <w:lang w:val="en-US"/>
        </w:rPr>
      </w:pPr>
      <w:r w:rsidRPr="00531B4F">
        <w:rPr>
          <w:rFonts w:ascii="Garamond" w:hAnsi="Garamond" w:cs="Times New Roman"/>
          <w:sz w:val="24"/>
          <w:szCs w:val="24"/>
        </w:rPr>
        <w:t xml:space="preserve">Zulmiyetri, Dkk. (2020). </w:t>
      </w:r>
      <w:proofErr w:type="gramStart"/>
      <w:r w:rsidRPr="00531B4F">
        <w:rPr>
          <w:rFonts w:ascii="Garamond" w:hAnsi="Garamond" w:cs="Times New Roman"/>
          <w:sz w:val="24"/>
          <w:szCs w:val="24"/>
        </w:rPr>
        <w:t>Penulisan karya Ilmiah.</w:t>
      </w:r>
      <w:proofErr w:type="gramEnd"/>
      <w:r w:rsidRPr="00531B4F">
        <w:rPr>
          <w:rFonts w:ascii="Garamond" w:hAnsi="Garamond" w:cs="Times New Roman"/>
          <w:sz w:val="24"/>
          <w:szCs w:val="24"/>
        </w:rPr>
        <w:t xml:space="preserve"> </w:t>
      </w:r>
      <w:proofErr w:type="gramStart"/>
      <w:r w:rsidRPr="00531B4F">
        <w:rPr>
          <w:rFonts w:ascii="Garamond" w:hAnsi="Garamond" w:cs="Times New Roman"/>
          <w:sz w:val="24"/>
          <w:szCs w:val="24"/>
        </w:rPr>
        <w:t>Kencana :</w:t>
      </w:r>
      <w:proofErr w:type="gramEnd"/>
      <w:r w:rsidRPr="00531B4F">
        <w:rPr>
          <w:rFonts w:ascii="Garamond" w:hAnsi="Garamond" w:cs="Times New Roman"/>
          <w:sz w:val="24"/>
          <w:szCs w:val="24"/>
        </w:rPr>
        <w:t xml:space="preserve"> Jakarta</w:t>
      </w:r>
    </w:p>
    <w:p w14:paraId="62C97A22" w14:textId="64598938" w:rsidR="005A50C3" w:rsidRPr="00EA608D" w:rsidRDefault="005A50C3" w:rsidP="00531B4F">
      <w:pPr>
        <w:spacing w:after="120" w:line="240" w:lineRule="auto"/>
        <w:ind w:left="709" w:hanging="709"/>
        <w:jc w:val="both"/>
        <w:rPr>
          <w:rFonts w:ascii="Garamond" w:hAnsi="Garamond"/>
          <w:sz w:val="24"/>
          <w:szCs w:val="24"/>
          <w:lang w:val="id-ID"/>
        </w:rPr>
      </w:pPr>
    </w:p>
    <w:sectPr w:rsidR="005A50C3" w:rsidRPr="00EA608D" w:rsidSect="001C40C6">
      <w:headerReference w:type="even" r:id="rId11"/>
      <w:headerReference w:type="default" r:id="rId12"/>
      <w:footerReference w:type="even" r:id="rId13"/>
      <w:footerReference w:type="default" r:id="rId14"/>
      <w:headerReference w:type="first" r:id="rId15"/>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EE814" w14:textId="77777777" w:rsidR="004A5C13" w:rsidRDefault="004A5C13">
      <w:pPr>
        <w:spacing w:after="0" w:line="240" w:lineRule="auto"/>
      </w:pPr>
      <w:r>
        <w:separator/>
      </w:r>
    </w:p>
  </w:endnote>
  <w:endnote w:type="continuationSeparator" w:id="0">
    <w:p w14:paraId="2CEE6433" w14:textId="77777777" w:rsidR="004A5C13" w:rsidRDefault="004A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ramon">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A87C" w14:textId="0CA645FC" w:rsidR="00925980" w:rsidRDefault="007F0AB7" w:rsidP="001C51E6">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558C5D69" w14:textId="078A20FA" w:rsidR="00925980" w:rsidRDefault="00925980" w:rsidP="004657C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4657C7">
      <w:rPr>
        <w:rFonts w:ascii="Garamond" w:eastAsia="Times New Roman" w:hAnsi="Garamond" w:cs="Arial"/>
        <w:noProof/>
        <w:sz w:val="20"/>
        <w:lang w:val="en-US"/>
      </w:rPr>
      <w:t>2</w:t>
    </w:r>
    <w:r>
      <w:rPr>
        <w:rFonts w:ascii="Garamond" w:eastAsia="Times New Roman" w:hAnsi="Garamond" w:cs="Arial"/>
        <w:noProof/>
        <w:sz w:val="20"/>
        <w:lang w:val="en-US"/>
      </w:rPr>
      <w:t>, Nomor 0</w:t>
    </w:r>
    <w:r w:rsidR="004657C7">
      <w:rPr>
        <w:rFonts w:ascii="Garamond" w:eastAsia="Times New Roman" w:hAnsi="Garamond" w:cs="Arial"/>
        <w:noProof/>
        <w:sz w:val="20"/>
        <w:lang w:val="en-US"/>
      </w:rPr>
      <w:t>2</w:t>
    </w:r>
    <w:r>
      <w:rPr>
        <w:rFonts w:ascii="Garamond" w:eastAsia="Times New Roman" w:hAnsi="Garamond" w:cs="Arial"/>
        <w:noProof/>
        <w:sz w:val="20"/>
        <w:lang w:val="en-US"/>
      </w:rPr>
      <w:t xml:space="preserve">, </w:t>
    </w:r>
    <w:r w:rsidR="004657C7">
      <w:rPr>
        <w:rFonts w:ascii="Garamond" w:eastAsia="Times New Roman" w:hAnsi="Garamond" w:cs="Arial"/>
        <w:noProof/>
        <w:sz w:val="20"/>
        <w:lang w:val="en-US"/>
      </w:rPr>
      <w:t>November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D947" w14:textId="51043DA1" w:rsidR="00925980" w:rsidRDefault="007F0AB7" w:rsidP="00925980">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7E8B6117" w14:textId="7F5A8F07" w:rsidR="00CE55EC" w:rsidRPr="00925980" w:rsidRDefault="00925980" w:rsidP="004657C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4657C7">
      <w:rPr>
        <w:rFonts w:ascii="Garamond" w:eastAsia="Times New Roman" w:hAnsi="Garamond" w:cs="Arial"/>
        <w:noProof/>
        <w:sz w:val="20"/>
        <w:lang w:val="en-US"/>
      </w:rPr>
      <w:t>2</w:t>
    </w:r>
    <w:r>
      <w:rPr>
        <w:rFonts w:ascii="Garamond" w:eastAsia="Times New Roman" w:hAnsi="Garamond" w:cs="Arial"/>
        <w:noProof/>
        <w:sz w:val="20"/>
        <w:lang w:val="en-US"/>
      </w:rPr>
      <w:t>, Nomor 0</w:t>
    </w:r>
    <w:r w:rsidR="004657C7">
      <w:rPr>
        <w:rFonts w:ascii="Garamond" w:eastAsia="Times New Roman" w:hAnsi="Garamond" w:cs="Arial"/>
        <w:noProof/>
        <w:sz w:val="20"/>
        <w:lang w:val="en-US"/>
      </w:rPr>
      <w:t>2</w:t>
    </w:r>
    <w:r>
      <w:rPr>
        <w:rFonts w:ascii="Garamond" w:eastAsia="Times New Roman" w:hAnsi="Garamond" w:cs="Arial"/>
        <w:noProof/>
        <w:sz w:val="20"/>
        <w:lang w:val="en-US"/>
      </w:rPr>
      <w:t xml:space="preserve">, </w:t>
    </w:r>
    <w:r w:rsidR="004657C7">
      <w:rPr>
        <w:rFonts w:ascii="Garamond" w:eastAsia="Times New Roman" w:hAnsi="Garamond" w:cs="Arial"/>
        <w:noProof/>
        <w:sz w:val="20"/>
        <w:lang w:val="en-US"/>
      </w:rPr>
      <w:t>November 2021</w:t>
    </w:r>
    <w:r w:rsidR="001C51E6">
      <w:rPr>
        <w:rFonts w:ascii="Garamond" w:eastAsia="Times New Roman" w:hAnsi="Garamond" w:cs="Arial"/>
        <w:noProof/>
        <w:sz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F0E04" w14:textId="77777777" w:rsidR="004A5C13" w:rsidRDefault="004A5C13">
      <w:pPr>
        <w:spacing w:after="0" w:line="240" w:lineRule="auto"/>
      </w:pPr>
      <w:r>
        <w:separator/>
      </w:r>
    </w:p>
  </w:footnote>
  <w:footnote w:type="continuationSeparator" w:id="0">
    <w:p w14:paraId="4ADEB8E8" w14:textId="77777777" w:rsidR="004A5C13" w:rsidRDefault="004A5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4C9AFB4B" w:rsidR="00350F69" w:rsidRPr="009C7AFE" w:rsidRDefault="009C7AFE" w:rsidP="009C7AFE">
    <w:pPr>
      <w:pStyle w:val="Header"/>
    </w:pPr>
    <w:r w:rsidRPr="009C7AFE">
      <w:rPr>
        <w:rFonts w:ascii="Garamond" w:hAnsi="Garamond"/>
        <w:sz w:val="18"/>
        <w:szCs w:val="18"/>
        <w:lang w:val="en-US"/>
      </w:rPr>
      <w:t>Siti Tuti Alawiah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B02E3" w14:textId="0E4393FF" w:rsidR="009C5556" w:rsidRPr="009C5556" w:rsidRDefault="009C5556" w:rsidP="009C5556">
    <w:pPr>
      <w:pStyle w:val="Header"/>
      <w:jc w:val="right"/>
      <w:rPr>
        <w:rFonts w:ascii="Garamond" w:hAnsi="Garamond"/>
        <w:sz w:val="20"/>
        <w:szCs w:val="20"/>
        <w:lang w:val="en-US"/>
      </w:rPr>
    </w:pPr>
    <w:r w:rsidRPr="009C5556">
      <w:rPr>
        <w:rFonts w:ascii="Garamond" w:hAnsi="Garamond"/>
        <w:sz w:val="20"/>
        <w:szCs w:val="20"/>
        <w:lang w:val="en-US"/>
      </w:rPr>
      <w:t>Peningkatan Kecerdasan Naturalistik Anak Dengan Metode Proyek Menanam Di Taman</w:t>
    </w:r>
  </w:p>
  <w:p w14:paraId="2A73A24A" w14:textId="2063AD51" w:rsidR="00350F69" w:rsidRPr="009C5556" w:rsidRDefault="009C5556" w:rsidP="009C5556">
    <w:pPr>
      <w:pStyle w:val="Header"/>
      <w:jc w:val="right"/>
      <w:rPr>
        <w:rFonts w:ascii="Garamond" w:hAnsi="Garamond"/>
        <w:sz w:val="20"/>
        <w:szCs w:val="20"/>
        <w:lang w:val="en-US"/>
      </w:rPr>
    </w:pPr>
    <w:r w:rsidRPr="009C5556">
      <w:rPr>
        <w:rFonts w:ascii="Garamond" w:hAnsi="Garamond"/>
        <w:sz w:val="20"/>
        <w:szCs w:val="20"/>
        <w:lang w:val="en-US"/>
      </w:rPr>
      <w:t>Kanak-Kanak Islam Nur Hidayah</w:t>
    </w:r>
    <w:r>
      <w:rPr>
        <w:rFonts w:ascii="Garamond" w:hAnsi="Garamond"/>
        <w:sz w:val="20"/>
        <w:szCs w:val="20"/>
        <w:lang w:val="en-US"/>
      </w:rPr>
      <w:t xml:space="preserve"> </w:t>
    </w:r>
    <w:r w:rsidRPr="009C5556">
      <w:rPr>
        <w:rFonts w:ascii="Garamond" w:hAnsi="Garamond"/>
        <w:sz w:val="20"/>
        <w:szCs w:val="20"/>
        <w:lang w:val="en-US"/>
      </w:rPr>
      <w:t>Kelapa Dua Tangerang.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4657C7" w:rsidRPr="00EA608D" w14:paraId="0B49D798" w14:textId="77777777" w:rsidTr="00501DFE">
      <w:trPr>
        <w:trHeight w:val="988"/>
      </w:trPr>
      <w:tc>
        <w:tcPr>
          <w:tcW w:w="6947" w:type="dxa"/>
        </w:tcPr>
        <w:p w14:paraId="0CFDE040" w14:textId="77777777" w:rsidR="004657C7" w:rsidRDefault="004657C7" w:rsidP="00501DFE">
          <w:pPr>
            <w:spacing w:line="259" w:lineRule="auto"/>
            <w:rPr>
              <w:rFonts w:ascii="Garamond" w:eastAsia="Calibri" w:hAnsi="Garamond" w:cs="Tahoma"/>
              <w:b/>
              <w:bCs/>
              <w:kern w:val="2"/>
              <w:sz w:val="20"/>
              <w:szCs w:val="20"/>
              <w:lang w:val="en-US"/>
            </w:rPr>
          </w:pPr>
          <w:r w:rsidRPr="007F0AB7">
            <w:rPr>
              <w:rFonts w:ascii="Garamond" w:eastAsia="Calibri" w:hAnsi="Garamond" w:cs="Tahoma"/>
              <w:b/>
              <w:bCs/>
              <w:kern w:val="2"/>
              <w:sz w:val="20"/>
              <w:szCs w:val="20"/>
              <w:lang w:val="en-US"/>
            </w:rPr>
            <w:t>JM2PI: Jurnal Mediakarya Mahasiswa Pendidikan Islam</w:t>
          </w:r>
        </w:p>
        <w:p w14:paraId="0290C09C" w14:textId="77777777" w:rsidR="004657C7" w:rsidRDefault="004657C7" w:rsidP="00501DFE">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02, November 2021</w:t>
          </w:r>
        </w:p>
        <w:p w14:paraId="0639CD7C" w14:textId="77777777" w:rsidR="004657C7" w:rsidRPr="00EA608D" w:rsidRDefault="004657C7" w:rsidP="00501DFE">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728CB2FC" w14:textId="77777777" w:rsidR="004657C7" w:rsidRPr="00EA608D" w:rsidRDefault="004657C7" w:rsidP="00501DFE">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1ABB7371" w14:textId="77777777" w:rsidR="004657C7" w:rsidRPr="00EA608D" w:rsidRDefault="004657C7" w:rsidP="00501DF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244878AA" w14:textId="77777777" w:rsidR="004657C7" w:rsidRPr="00925980" w:rsidRDefault="004657C7" w:rsidP="00501DF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tbl>
  <w:p w14:paraId="4C98F1F3" w14:textId="77777777" w:rsidR="0093703D" w:rsidRPr="00EA608D" w:rsidRDefault="00937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319F"/>
    <w:multiLevelType w:val="hybridMultilevel"/>
    <w:tmpl w:val="257A3DBC"/>
    <w:lvl w:ilvl="0" w:tplc="34947C1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B1E42A0"/>
    <w:multiLevelType w:val="hybridMultilevel"/>
    <w:tmpl w:val="80D26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DB08CB"/>
    <w:multiLevelType w:val="hybridMultilevel"/>
    <w:tmpl w:val="CF769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728D0"/>
    <w:multiLevelType w:val="hybridMultilevel"/>
    <w:tmpl w:val="F208AD62"/>
    <w:lvl w:ilvl="0" w:tplc="037032C6">
      <w:start w:val="1"/>
      <w:numFmt w:val="upperLetter"/>
      <w:lvlText w:val="%1."/>
      <w:lvlJc w:val="left"/>
      <w:pPr>
        <w:ind w:left="786" w:hanging="360"/>
      </w:pPr>
      <w:rPr>
        <w:rFonts w:ascii="Times New Roman" w:hAnsi="Times New Roman" w:cs="Times New Roman"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C7D206E"/>
    <w:multiLevelType w:val="hybridMultilevel"/>
    <w:tmpl w:val="55621CCA"/>
    <w:lvl w:ilvl="0" w:tplc="E2F46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7D726C"/>
    <w:multiLevelType w:val="hybridMultilevel"/>
    <w:tmpl w:val="B5A6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F513EA"/>
    <w:multiLevelType w:val="hybridMultilevel"/>
    <w:tmpl w:val="D97879D8"/>
    <w:lvl w:ilvl="0" w:tplc="DC8A50D6">
      <w:start w:val="1"/>
      <w:numFmt w:val="upperLetter"/>
      <w:pStyle w:val="BAB2"/>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nsid w:val="2E6D3BA8"/>
    <w:multiLevelType w:val="hybridMultilevel"/>
    <w:tmpl w:val="A894E390"/>
    <w:lvl w:ilvl="0" w:tplc="8CFE60C6">
      <w:start w:val="1"/>
      <w:numFmt w:val="decimal"/>
      <w:lvlText w:val="%1."/>
      <w:lvlJc w:val="left"/>
      <w:pPr>
        <w:ind w:left="2084" w:hanging="360"/>
      </w:pPr>
      <w:rPr>
        <w:rFonts w:ascii="Times New Roman" w:eastAsiaTheme="minorHAnsi" w:hAnsi="Times New Roman" w:cs="Times New Roman"/>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9">
    <w:nsid w:val="2E9676E3"/>
    <w:multiLevelType w:val="hybridMultilevel"/>
    <w:tmpl w:val="81D448C6"/>
    <w:lvl w:ilvl="0" w:tplc="5854E14E">
      <w:start w:val="1"/>
      <w:numFmt w:val="decimal"/>
      <w:pStyle w:val="Heading3"/>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6D3573D"/>
    <w:multiLevelType w:val="hybridMultilevel"/>
    <w:tmpl w:val="1610B8E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4A253193"/>
    <w:multiLevelType w:val="hybridMultilevel"/>
    <w:tmpl w:val="8F30A19A"/>
    <w:lvl w:ilvl="0" w:tplc="F8265E40">
      <w:start w:val="1"/>
      <w:numFmt w:val="lowerLetter"/>
      <w:lvlText w:val="%1."/>
      <w:lvlJc w:val="left"/>
      <w:pPr>
        <w:ind w:left="1353" w:hanging="360"/>
      </w:pPr>
      <w:rPr>
        <w:rFonts w:asciiTheme="majorBidi" w:eastAsiaTheme="minorHAnsi" w:hAnsiTheme="majorBidi" w:cstheme="majorBidi"/>
        <w:color w:val="auto"/>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nsid w:val="4DC42582"/>
    <w:multiLevelType w:val="hybridMultilevel"/>
    <w:tmpl w:val="DC462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470BF0"/>
    <w:multiLevelType w:val="hybridMultilevel"/>
    <w:tmpl w:val="9530C750"/>
    <w:lvl w:ilvl="0" w:tplc="786C2A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AE25D78"/>
    <w:multiLevelType w:val="hybridMultilevel"/>
    <w:tmpl w:val="0396067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CF85986"/>
    <w:multiLevelType w:val="hybridMultilevel"/>
    <w:tmpl w:val="2752F0CE"/>
    <w:lvl w:ilvl="0" w:tplc="04090011">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67BE21DD"/>
    <w:multiLevelType w:val="hybridMultilevel"/>
    <w:tmpl w:val="DC78847A"/>
    <w:lvl w:ilvl="0" w:tplc="DF62594A">
      <w:start w:val="1"/>
      <w:numFmt w:val="decimal"/>
      <w:lvlText w:val="%1)"/>
      <w:lvlJc w:val="left"/>
      <w:pPr>
        <w:ind w:left="1506" w:hanging="360"/>
      </w:pPr>
      <w:rPr>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7">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5231BB5"/>
    <w:multiLevelType w:val="hybridMultilevel"/>
    <w:tmpl w:val="4D844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067E5F"/>
    <w:multiLevelType w:val="hybridMultilevel"/>
    <w:tmpl w:val="8C424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7F3529"/>
    <w:multiLevelType w:val="hybridMultilevel"/>
    <w:tmpl w:val="C02A9E70"/>
    <w:lvl w:ilvl="0" w:tplc="67C8DD20">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F4B2217"/>
    <w:multiLevelType w:val="hybridMultilevel"/>
    <w:tmpl w:val="5D8C3D46"/>
    <w:lvl w:ilvl="0" w:tplc="3EF22B58">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17"/>
  </w:num>
  <w:num w:numId="2">
    <w:abstractNumId w:val="4"/>
  </w:num>
  <w:num w:numId="3">
    <w:abstractNumId w:val="12"/>
  </w:num>
  <w:num w:numId="4">
    <w:abstractNumId w:val="2"/>
  </w:num>
  <w:num w:numId="5">
    <w:abstractNumId w:val="19"/>
  </w:num>
  <w:num w:numId="6">
    <w:abstractNumId w:val="0"/>
  </w:num>
  <w:num w:numId="7">
    <w:abstractNumId w:val="20"/>
  </w:num>
  <w:num w:numId="8">
    <w:abstractNumId w:val="1"/>
  </w:num>
  <w:num w:numId="9">
    <w:abstractNumId w:val="13"/>
  </w:num>
  <w:num w:numId="10">
    <w:abstractNumId w:val="14"/>
  </w:num>
  <w:num w:numId="11">
    <w:abstractNumId w:val="11"/>
  </w:num>
  <w:num w:numId="12">
    <w:abstractNumId w:val="6"/>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num>
  <w:num w:numId="16">
    <w:abstractNumId w:val="15"/>
  </w:num>
  <w:num w:numId="17">
    <w:abstractNumId w:val="21"/>
  </w:num>
  <w:num w:numId="18">
    <w:abstractNumId w:val="10"/>
  </w:num>
  <w:num w:numId="19">
    <w:abstractNumId w:val="7"/>
  </w:num>
  <w:num w:numId="20">
    <w:abstractNumId w:val="16"/>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29A5"/>
    <w:rsid w:val="00005125"/>
    <w:rsid w:val="00026A87"/>
    <w:rsid w:val="00033D23"/>
    <w:rsid w:val="00042191"/>
    <w:rsid w:val="00050C74"/>
    <w:rsid w:val="0005705B"/>
    <w:rsid w:val="00080992"/>
    <w:rsid w:val="00083F6C"/>
    <w:rsid w:val="000A0A2B"/>
    <w:rsid w:val="000B10B5"/>
    <w:rsid w:val="000B653E"/>
    <w:rsid w:val="000C0E5A"/>
    <w:rsid w:val="000C1C92"/>
    <w:rsid w:val="000C553F"/>
    <w:rsid w:val="000E33E0"/>
    <w:rsid w:val="001322B5"/>
    <w:rsid w:val="001424C0"/>
    <w:rsid w:val="00147B94"/>
    <w:rsid w:val="00157640"/>
    <w:rsid w:val="001854FA"/>
    <w:rsid w:val="001C16DF"/>
    <w:rsid w:val="001C40C6"/>
    <w:rsid w:val="001C51E6"/>
    <w:rsid w:val="002004DA"/>
    <w:rsid w:val="00215A42"/>
    <w:rsid w:val="00217B7F"/>
    <w:rsid w:val="00227DB4"/>
    <w:rsid w:val="00264C6B"/>
    <w:rsid w:val="00271783"/>
    <w:rsid w:val="00275C49"/>
    <w:rsid w:val="00287D31"/>
    <w:rsid w:val="00293195"/>
    <w:rsid w:val="002942B9"/>
    <w:rsid w:val="00295112"/>
    <w:rsid w:val="00297473"/>
    <w:rsid w:val="002A56DF"/>
    <w:rsid w:val="002A5BFB"/>
    <w:rsid w:val="002B7214"/>
    <w:rsid w:val="002C60A2"/>
    <w:rsid w:val="002C6D9D"/>
    <w:rsid w:val="002D0003"/>
    <w:rsid w:val="002F663B"/>
    <w:rsid w:val="003044BD"/>
    <w:rsid w:val="00305173"/>
    <w:rsid w:val="00305BA9"/>
    <w:rsid w:val="00312673"/>
    <w:rsid w:val="00325F54"/>
    <w:rsid w:val="00343AAC"/>
    <w:rsid w:val="003461D7"/>
    <w:rsid w:val="00350F69"/>
    <w:rsid w:val="00357356"/>
    <w:rsid w:val="00363D70"/>
    <w:rsid w:val="00380781"/>
    <w:rsid w:val="003B0B4E"/>
    <w:rsid w:val="003D2015"/>
    <w:rsid w:val="003F205B"/>
    <w:rsid w:val="003F2D94"/>
    <w:rsid w:val="003F3454"/>
    <w:rsid w:val="00450342"/>
    <w:rsid w:val="00463BFC"/>
    <w:rsid w:val="004657C7"/>
    <w:rsid w:val="00470A01"/>
    <w:rsid w:val="00480AA1"/>
    <w:rsid w:val="00483072"/>
    <w:rsid w:val="004847FB"/>
    <w:rsid w:val="00485C46"/>
    <w:rsid w:val="0049494F"/>
    <w:rsid w:val="004A5C13"/>
    <w:rsid w:val="004A6314"/>
    <w:rsid w:val="004F690B"/>
    <w:rsid w:val="005174EE"/>
    <w:rsid w:val="00530976"/>
    <w:rsid w:val="00531B4F"/>
    <w:rsid w:val="00540397"/>
    <w:rsid w:val="005673DD"/>
    <w:rsid w:val="00595E5B"/>
    <w:rsid w:val="00595F26"/>
    <w:rsid w:val="005A0511"/>
    <w:rsid w:val="005A10DA"/>
    <w:rsid w:val="005A50C3"/>
    <w:rsid w:val="005C2D77"/>
    <w:rsid w:val="005C6128"/>
    <w:rsid w:val="005C6B2F"/>
    <w:rsid w:val="005D39E2"/>
    <w:rsid w:val="005D6E9A"/>
    <w:rsid w:val="005E3426"/>
    <w:rsid w:val="005F545E"/>
    <w:rsid w:val="00601877"/>
    <w:rsid w:val="00604D6A"/>
    <w:rsid w:val="006303CC"/>
    <w:rsid w:val="0065660E"/>
    <w:rsid w:val="00676708"/>
    <w:rsid w:val="006820DF"/>
    <w:rsid w:val="00697E2A"/>
    <w:rsid w:val="006B0D45"/>
    <w:rsid w:val="006B6471"/>
    <w:rsid w:val="006E1698"/>
    <w:rsid w:val="006F00BC"/>
    <w:rsid w:val="006F1665"/>
    <w:rsid w:val="0070172C"/>
    <w:rsid w:val="00701FC5"/>
    <w:rsid w:val="00710685"/>
    <w:rsid w:val="00741818"/>
    <w:rsid w:val="00741DD5"/>
    <w:rsid w:val="00742A5E"/>
    <w:rsid w:val="00750CC7"/>
    <w:rsid w:val="00761EE6"/>
    <w:rsid w:val="00762FF8"/>
    <w:rsid w:val="00785680"/>
    <w:rsid w:val="007A7893"/>
    <w:rsid w:val="007B15B6"/>
    <w:rsid w:val="007B5743"/>
    <w:rsid w:val="007F0AB7"/>
    <w:rsid w:val="007F4312"/>
    <w:rsid w:val="007F4338"/>
    <w:rsid w:val="007F72F3"/>
    <w:rsid w:val="007F7D4E"/>
    <w:rsid w:val="00800EDE"/>
    <w:rsid w:val="00821344"/>
    <w:rsid w:val="00822785"/>
    <w:rsid w:val="008248FE"/>
    <w:rsid w:val="008310A2"/>
    <w:rsid w:val="00843398"/>
    <w:rsid w:val="00844F66"/>
    <w:rsid w:val="00844FF0"/>
    <w:rsid w:val="008607B1"/>
    <w:rsid w:val="008905E5"/>
    <w:rsid w:val="0089290B"/>
    <w:rsid w:val="008B52B6"/>
    <w:rsid w:val="008B7A20"/>
    <w:rsid w:val="008E753A"/>
    <w:rsid w:val="00904F19"/>
    <w:rsid w:val="00920B8C"/>
    <w:rsid w:val="00925980"/>
    <w:rsid w:val="0093703D"/>
    <w:rsid w:val="00945C12"/>
    <w:rsid w:val="009740E1"/>
    <w:rsid w:val="00986DC0"/>
    <w:rsid w:val="009A682A"/>
    <w:rsid w:val="009C5556"/>
    <w:rsid w:val="009C7AFE"/>
    <w:rsid w:val="00A04482"/>
    <w:rsid w:val="00A1230B"/>
    <w:rsid w:val="00A12AA8"/>
    <w:rsid w:val="00A20CC8"/>
    <w:rsid w:val="00A324AD"/>
    <w:rsid w:val="00A37124"/>
    <w:rsid w:val="00A43AE5"/>
    <w:rsid w:val="00A70AFE"/>
    <w:rsid w:val="00A93159"/>
    <w:rsid w:val="00AA2108"/>
    <w:rsid w:val="00AA3B41"/>
    <w:rsid w:val="00AA5AD7"/>
    <w:rsid w:val="00AB437F"/>
    <w:rsid w:val="00AB6C0C"/>
    <w:rsid w:val="00AD2B65"/>
    <w:rsid w:val="00AF2224"/>
    <w:rsid w:val="00B16573"/>
    <w:rsid w:val="00B20EBC"/>
    <w:rsid w:val="00B24C0B"/>
    <w:rsid w:val="00B51325"/>
    <w:rsid w:val="00B555D7"/>
    <w:rsid w:val="00B763FF"/>
    <w:rsid w:val="00B8047B"/>
    <w:rsid w:val="00B91CCD"/>
    <w:rsid w:val="00BA47F0"/>
    <w:rsid w:val="00BA7DCD"/>
    <w:rsid w:val="00BF0E5D"/>
    <w:rsid w:val="00BF158E"/>
    <w:rsid w:val="00BF78DE"/>
    <w:rsid w:val="00C05534"/>
    <w:rsid w:val="00C10CE4"/>
    <w:rsid w:val="00C56DAA"/>
    <w:rsid w:val="00C6071B"/>
    <w:rsid w:val="00C67038"/>
    <w:rsid w:val="00C83146"/>
    <w:rsid w:val="00CA5A64"/>
    <w:rsid w:val="00CC1190"/>
    <w:rsid w:val="00CE4E90"/>
    <w:rsid w:val="00CE55EC"/>
    <w:rsid w:val="00D22DCF"/>
    <w:rsid w:val="00D25F5D"/>
    <w:rsid w:val="00D5083D"/>
    <w:rsid w:val="00D65176"/>
    <w:rsid w:val="00D76FE9"/>
    <w:rsid w:val="00D91BC1"/>
    <w:rsid w:val="00D9218A"/>
    <w:rsid w:val="00DA0B76"/>
    <w:rsid w:val="00DC2A2B"/>
    <w:rsid w:val="00DD7D8F"/>
    <w:rsid w:val="00E13BC9"/>
    <w:rsid w:val="00E14072"/>
    <w:rsid w:val="00E25E98"/>
    <w:rsid w:val="00E37774"/>
    <w:rsid w:val="00E37F0E"/>
    <w:rsid w:val="00E40D33"/>
    <w:rsid w:val="00E45BE9"/>
    <w:rsid w:val="00E54862"/>
    <w:rsid w:val="00E55AF7"/>
    <w:rsid w:val="00E61903"/>
    <w:rsid w:val="00E83B64"/>
    <w:rsid w:val="00EA51B7"/>
    <w:rsid w:val="00EA608D"/>
    <w:rsid w:val="00EA7A7A"/>
    <w:rsid w:val="00EB3C4D"/>
    <w:rsid w:val="00EB446E"/>
    <w:rsid w:val="00EC771F"/>
    <w:rsid w:val="00ED2CDC"/>
    <w:rsid w:val="00EE1D75"/>
    <w:rsid w:val="00EF4E6D"/>
    <w:rsid w:val="00F00607"/>
    <w:rsid w:val="00F47428"/>
    <w:rsid w:val="00F60819"/>
    <w:rsid w:val="00F94E49"/>
    <w:rsid w:val="00FA4D1B"/>
    <w:rsid w:val="00FA57B5"/>
    <w:rsid w:val="00FA6474"/>
    <w:rsid w:val="00FB3A4C"/>
    <w:rsid w:val="00FB7F2E"/>
    <w:rsid w:val="00FC5852"/>
    <w:rsid w:val="00FC7E33"/>
    <w:rsid w:val="00FD2AB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4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FA6474"/>
    <w:pPr>
      <w:numPr>
        <w:numId w:val="14"/>
      </w:numPr>
      <w:spacing w:line="360" w:lineRule="auto"/>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link w:val="ListParagraphChar"/>
    <w:uiPriority w:val="34"/>
    <w:qFormat/>
    <w:rsid w:val="006E1698"/>
    <w:pPr>
      <w:ind w:left="720"/>
      <w:contextualSpacing/>
    </w:pPr>
    <w:rPr>
      <w:lang w:val="id-ID"/>
    </w:rPr>
  </w:style>
  <w:style w:type="paragraph" w:styleId="BodyText">
    <w:name w:val="Body Text"/>
    <w:basedOn w:val="Normal"/>
    <w:link w:val="BodyTextChar"/>
    <w:uiPriority w:val="1"/>
    <w:qFormat/>
    <w:rsid w:val="0004219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4219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42191"/>
    <w:pPr>
      <w:widowControl w:val="0"/>
      <w:autoSpaceDE w:val="0"/>
      <w:autoSpaceDN w:val="0"/>
      <w:spacing w:after="0" w:line="251" w:lineRule="exact"/>
      <w:ind w:left="1017"/>
    </w:pPr>
    <w:rPr>
      <w:rFonts w:ascii="Times New Roman" w:eastAsia="Times New Roman" w:hAnsi="Times New Roman" w:cs="Times New Roman"/>
      <w:lang w:val="en-US"/>
    </w:rPr>
  </w:style>
  <w:style w:type="paragraph" w:styleId="NormalWeb">
    <w:name w:val="Normal (Web)"/>
    <w:basedOn w:val="Normal"/>
    <w:uiPriority w:val="99"/>
    <w:unhideWhenUsed/>
    <w:rsid w:val="009A68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083F6C"/>
    <w:rPr>
      <w:lang w:val="id-ID"/>
    </w:rPr>
  </w:style>
  <w:style w:type="character" w:customStyle="1" w:styleId="Heading3Char">
    <w:name w:val="Heading 3 Char"/>
    <w:basedOn w:val="DefaultParagraphFont"/>
    <w:link w:val="Heading3"/>
    <w:uiPriority w:val="9"/>
    <w:rsid w:val="00FA6474"/>
    <w:rPr>
      <w:rFonts w:ascii="Times New Roman" w:hAnsi="Times New Roman" w:cs="Times New Roman"/>
      <w:b/>
      <w:sz w:val="24"/>
      <w:szCs w:val="24"/>
      <w:lang w:val="id-ID"/>
    </w:rPr>
  </w:style>
  <w:style w:type="character" w:styleId="FootnoteReference">
    <w:name w:val="footnote reference"/>
    <w:basedOn w:val="DefaultParagraphFont"/>
    <w:uiPriority w:val="99"/>
    <w:semiHidden/>
    <w:unhideWhenUsed/>
    <w:rsid w:val="00FA6474"/>
    <w:rPr>
      <w:vertAlign w:val="superscript"/>
    </w:rPr>
  </w:style>
  <w:style w:type="paragraph" w:customStyle="1" w:styleId="BAB2">
    <w:name w:val="BAB 2"/>
    <w:basedOn w:val="Heading2"/>
    <w:link w:val="BAB2Char"/>
    <w:qFormat/>
    <w:rsid w:val="00FA6474"/>
    <w:pPr>
      <w:keepNext w:val="0"/>
      <w:keepLines w:val="0"/>
      <w:numPr>
        <w:numId w:val="19"/>
      </w:numPr>
      <w:spacing w:before="0" w:after="200" w:line="360" w:lineRule="auto"/>
      <w:ind w:left="567"/>
      <w:contextualSpacing/>
      <w:jc w:val="both"/>
    </w:pPr>
    <w:rPr>
      <w:rFonts w:ascii="Times New Roman" w:eastAsiaTheme="minorHAnsi" w:hAnsi="Times New Roman" w:cs="Times New Roman"/>
      <w:b w:val="0"/>
      <w:bCs w:val="0"/>
      <w:color w:val="auto"/>
      <w:sz w:val="24"/>
      <w:szCs w:val="24"/>
      <w:lang w:val="id-ID"/>
    </w:rPr>
  </w:style>
  <w:style w:type="character" w:customStyle="1" w:styleId="BAB2Char">
    <w:name w:val="BAB 2 Char"/>
    <w:basedOn w:val="Heading3Char"/>
    <w:link w:val="BAB2"/>
    <w:rsid w:val="00FA6474"/>
    <w:rPr>
      <w:rFonts w:ascii="Times New Roman" w:hAnsi="Times New Roman" w:cs="Times New Roman"/>
      <w:b w:val="0"/>
      <w:sz w:val="24"/>
      <w:szCs w:val="24"/>
      <w:lang w:val="id-ID"/>
    </w:rPr>
  </w:style>
  <w:style w:type="character" w:customStyle="1" w:styleId="Heading2Char">
    <w:name w:val="Heading 2 Char"/>
    <w:basedOn w:val="DefaultParagraphFont"/>
    <w:link w:val="Heading2"/>
    <w:uiPriority w:val="9"/>
    <w:semiHidden/>
    <w:rsid w:val="00FA647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4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FA6474"/>
    <w:pPr>
      <w:numPr>
        <w:numId w:val="14"/>
      </w:numPr>
      <w:spacing w:line="360" w:lineRule="auto"/>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link w:val="ListParagraphChar"/>
    <w:uiPriority w:val="34"/>
    <w:qFormat/>
    <w:rsid w:val="006E1698"/>
    <w:pPr>
      <w:ind w:left="720"/>
      <w:contextualSpacing/>
    </w:pPr>
    <w:rPr>
      <w:lang w:val="id-ID"/>
    </w:rPr>
  </w:style>
  <w:style w:type="paragraph" w:styleId="BodyText">
    <w:name w:val="Body Text"/>
    <w:basedOn w:val="Normal"/>
    <w:link w:val="BodyTextChar"/>
    <w:uiPriority w:val="1"/>
    <w:qFormat/>
    <w:rsid w:val="0004219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4219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42191"/>
    <w:pPr>
      <w:widowControl w:val="0"/>
      <w:autoSpaceDE w:val="0"/>
      <w:autoSpaceDN w:val="0"/>
      <w:spacing w:after="0" w:line="251" w:lineRule="exact"/>
      <w:ind w:left="1017"/>
    </w:pPr>
    <w:rPr>
      <w:rFonts w:ascii="Times New Roman" w:eastAsia="Times New Roman" w:hAnsi="Times New Roman" w:cs="Times New Roman"/>
      <w:lang w:val="en-US"/>
    </w:rPr>
  </w:style>
  <w:style w:type="paragraph" w:styleId="NormalWeb">
    <w:name w:val="Normal (Web)"/>
    <w:basedOn w:val="Normal"/>
    <w:uiPriority w:val="99"/>
    <w:unhideWhenUsed/>
    <w:rsid w:val="009A68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083F6C"/>
    <w:rPr>
      <w:lang w:val="id-ID"/>
    </w:rPr>
  </w:style>
  <w:style w:type="character" w:customStyle="1" w:styleId="Heading3Char">
    <w:name w:val="Heading 3 Char"/>
    <w:basedOn w:val="DefaultParagraphFont"/>
    <w:link w:val="Heading3"/>
    <w:uiPriority w:val="9"/>
    <w:rsid w:val="00FA6474"/>
    <w:rPr>
      <w:rFonts w:ascii="Times New Roman" w:hAnsi="Times New Roman" w:cs="Times New Roman"/>
      <w:b/>
      <w:sz w:val="24"/>
      <w:szCs w:val="24"/>
      <w:lang w:val="id-ID"/>
    </w:rPr>
  </w:style>
  <w:style w:type="character" w:styleId="FootnoteReference">
    <w:name w:val="footnote reference"/>
    <w:basedOn w:val="DefaultParagraphFont"/>
    <w:uiPriority w:val="99"/>
    <w:semiHidden/>
    <w:unhideWhenUsed/>
    <w:rsid w:val="00FA6474"/>
    <w:rPr>
      <w:vertAlign w:val="superscript"/>
    </w:rPr>
  </w:style>
  <w:style w:type="paragraph" w:customStyle="1" w:styleId="BAB2">
    <w:name w:val="BAB 2"/>
    <w:basedOn w:val="Heading2"/>
    <w:link w:val="BAB2Char"/>
    <w:qFormat/>
    <w:rsid w:val="00FA6474"/>
    <w:pPr>
      <w:keepNext w:val="0"/>
      <w:keepLines w:val="0"/>
      <w:numPr>
        <w:numId w:val="19"/>
      </w:numPr>
      <w:spacing w:before="0" w:after="200" w:line="360" w:lineRule="auto"/>
      <w:ind w:left="567"/>
      <w:contextualSpacing/>
      <w:jc w:val="both"/>
    </w:pPr>
    <w:rPr>
      <w:rFonts w:ascii="Times New Roman" w:eastAsiaTheme="minorHAnsi" w:hAnsi="Times New Roman" w:cs="Times New Roman"/>
      <w:b w:val="0"/>
      <w:bCs w:val="0"/>
      <w:color w:val="auto"/>
      <w:sz w:val="24"/>
      <w:szCs w:val="24"/>
      <w:lang w:val="id-ID"/>
    </w:rPr>
  </w:style>
  <w:style w:type="character" w:customStyle="1" w:styleId="BAB2Char">
    <w:name w:val="BAB 2 Char"/>
    <w:basedOn w:val="Heading3Char"/>
    <w:link w:val="BAB2"/>
    <w:rsid w:val="00FA6474"/>
    <w:rPr>
      <w:rFonts w:ascii="Times New Roman" w:hAnsi="Times New Roman" w:cs="Times New Roman"/>
      <w:b w:val="0"/>
      <w:sz w:val="24"/>
      <w:szCs w:val="24"/>
      <w:lang w:val="id-ID"/>
    </w:rPr>
  </w:style>
  <w:style w:type="character" w:customStyle="1" w:styleId="Heading2Char">
    <w:name w:val="Heading 2 Char"/>
    <w:basedOn w:val="DefaultParagraphFont"/>
    <w:link w:val="Heading2"/>
    <w:uiPriority w:val="9"/>
    <w:semiHidden/>
    <w:rsid w:val="00FA647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tutialawiah656@gmail.com"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856451042211263E-2"/>
          <c:y val="6.372129884607565E-2"/>
          <c:w val="0.91331754262424514"/>
          <c:h val="0.51161683010482573"/>
        </c:manualLayout>
      </c:layout>
      <c:barChart>
        <c:barDir val="col"/>
        <c:grouping val="clustered"/>
        <c:varyColors val="0"/>
        <c:ser>
          <c:idx val="0"/>
          <c:order val="0"/>
          <c:tx>
            <c:v>Siklus I</c:v>
          </c:tx>
          <c:invertIfNegative val="0"/>
          <c:cat>
            <c:strRef>
              <c:f>Sheet3!$A$1:$E$1</c:f>
              <c:strCache>
                <c:ptCount val="5"/>
                <c:pt idx="0">
                  <c:v>Menggali Tanah dengan mandiri</c:v>
                </c:pt>
                <c:pt idx="1">
                  <c:v>Menyiram tanaman sendiri</c:v>
                </c:pt>
                <c:pt idx="2">
                  <c:v>Menanam benih dengan mandiri</c:v>
                </c:pt>
                <c:pt idx="3">
                  <c:v>Mencatat Perkembangan tanaman</c:v>
                </c:pt>
                <c:pt idx="4">
                  <c:v>Melaporkan hasil pengamatan</c:v>
                </c:pt>
              </c:strCache>
            </c:strRef>
          </c:cat>
          <c:val>
            <c:numRef>
              <c:f>Sheet3!$A$2:$E$2</c:f>
              <c:numCache>
                <c:formatCode>General</c:formatCode>
                <c:ptCount val="5"/>
                <c:pt idx="0">
                  <c:v>72</c:v>
                </c:pt>
                <c:pt idx="1">
                  <c:v>76</c:v>
                </c:pt>
                <c:pt idx="2">
                  <c:v>74</c:v>
                </c:pt>
                <c:pt idx="3">
                  <c:v>71</c:v>
                </c:pt>
                <c:pt idx="4">
                  <c:v>70</c:v>
                </c:pt>
              </c:numCache>
            </c:numRef>
          </c:val>
        </c:ser>
        <c:ser>
          <c:idx val="1"/>
          <c:order val="1"/>
          <c:tx>
            <c:v>Siklus II</c:v>
          </c:tx>
          <c:invertIfNegative val="0"/>
          <c:cat>
            <c:strRef>
              <c:f>Sheet3!$A$1:$E$1</c:f>
              <c:strCache>
                <c:ptCount val="5"/>
                <c:pt idx="0">
                  <c:v>Menggali Tanah dengan mandiri</c:v>
                </c:pt>
                <c:pt idx="1">
                  <c:v>Menyiram tanaman sendiri</c:v>
                </c:pt>
                <c:pt idx="2">
                  <c:v>Menanam benih dengan mandiri</c:v>
                </c:pt>
                <c:pt idx="3">
                  <c:v>Mencatat Perkembangan tanaman</c:v>
                </c:pt>
                <c:pt idx="4">
                  <c:v>Melaporkan hasil pengamatan</c:v>
                </c:pt>
              </c:strCache>
            </c:strRef>
          </c:cat>
          <c:val>
            <c:numRef>
              <c:f>Sheet3!$A$3:$E$3</c:f>
              <c:numCache>
                <c:formatCode>General</c:formatCode>
                <c:ptCount val="5"/>
                <c:pt idx="0">
                  <c:v>87</c:v>
                </c:pt>
                <c:pt idx="1">
                  <c:v>89</c:v>
                </c:pt>
                <c:pt idx="2">
                  <c:v>89</c:v>
                </c:pt>
                <c:pt idx="3">
                  <c:v>88</c:v>
                </c:pt>
                <c:pt idx="4">
                  <c:v>84</c:v>
                </c:pt>
              </c:numCache>
            </c:numRef>
          </c:val>
        </c:ser>
        <c:dLbls>
          <c:showLegendKey val="0"/>
          <c:showVal val="1"/>
          <c:showCatName val="0"/>
          <c:showSerName val="0"/>
          <c:showPercent val="0"/>
          <c:showBubbleSize val="0"/>
        </c:dLbls>
        <c:gapWidth val="75"/>
        <c:axId val="40829696"/>
        <c:axId val="40831232"/>
      </c:barChart>
      <c:catAx>
        <c:axId val="40829696"/>
        <c:scaling>
          <c:orientation val="minMax"/>
        </c:scaling>
        <c:delete val="0"/>
        <c:axPos val="b"/>
        <c:majorTickMark val="none"/>
        <c:minorTickMark val="none"/>
        <c:tickLblPos val="nextTo"/>
        <c:crossAx val="40831232"/>
        <c:crosses val="autoZero"/>
        <c:auto val="1"/>
        <c:lblAlgn val="ctr"/>
        <c:lblOffset val="100"/>
        <c:noMultiLvlLbl val="0"/>
      </c:catAx>
      <c:valAx>
        <c:axId val="40831232"/>
        <c:scaling>
          <c:orientation val="minMax"/>
        </c:scaling>
        <c:delete val="0"/>
        <c:axPos val="l"/>
        <c:numFmt formatCode="General" sourceLinked="1"/>
        <c:majorTickMark val="none"/>
        <c:minorTickMark val="none"/>
        <c:tickLblPos val="nextTo"/>
        <c:crossAx val="40829696"/>
        <c:crosses val="autoZero"/>
        <c:crossBetween val="between"/>
      </c:valAx>
    </c:plotArea>
    <c:legend>
      <c:legendPos val="b"/>
      <c:layout>
        <c:manualLayout>
          <c:xMode val="edge"/>
          <c:yMode val="edge"/>
          <c:x val="0.13716322045110216"/>
          <c:y val="0.87159166806276878"/>
          <c:w val="0.72415332458442694"/>
          <c:h val="8.3717191601049873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5F45D-C8C7-477A-881E-433DF1B5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6554</Words>
  <Characters>37363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6</cp:revision>
  <cp:lastPrinted>2017-05-29T02:42:00Z</cp:lastPrinted>
  <dcterms:created xsi:type="dcterms:W3CDTF">2023-02-19T04:31:00Z</dcterms:created>
  <dcterms:modified xsi:type="dcterms:W3CDTF">2023-02-19T07:34:00Z</dcterms:modified>
</cp:coreProperties>
</file>